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19B" w:rsidRPr="00CE4800" w:rsidRDefault="00A93F5D" w:rsidP="00A93F5D">
      <w:pPr>
        <w:jc w:val="center"/>
        <w:rPr>
          <w:rFonts w:asciiTheme="minorHAnsi" w:hAnsiTheme="minorHAnsi"/>
          <w:b/>
          <w:i/>
        </w:rPr>
      </w:pPr>
      <w:bookmarkStart w:id="0" w:name="_GoBack"/>
      <w:bookmarkEnd w:id="0"/>
      <w:r w:rsidRPr="00CE4800">
        <w:rPr>
          <w:rFonts w:asciiTheme="minorHAnsi" w:hAnsiTheme="minorHAnsi"/>
          <w:b/>
          <w:i/>
        </w:rPr>
        <w:t>ΑΝΑΡΤΗΤΕΟ ΣΤΟ ΔΙΑΔΙΚΤΥΟ</w:t>
      </w:r>
    </w:p>
    <w:p w:rsidR="00FC335E" w:rsidRPr="00CE4800" w:rsidRDefault="000B2054" w:rsidP="00FC335E">
      <w:pPr>
        <w:rPr>
          <w:rFonts w:asciiTheme="minorHAnsi" w:hAnsiTheme="minorHAnsi"/>
          <w:i/>
        </w:rPr>
      </w:pPr>
      <w:r w:rsidRPr="00CE4800">
        <w:rPr>
          <w:rFonts w:asciiTheme="minorHAnsi" w:hAnsiTheme="minorHAnsi"/>
          <w:i/>
          <w:noProof/>
        </w:rPr>
        <mc:AlternateContent>
          <mc:Choice Requires="wpc">
            <w:drawing>
              <wp:inline distT="0" distB="0" distL="0" distR="0" wp14:anchorId="2513AA91" wp14:editId="7E834E58">
                <wp:extent cx="6026150" cy="1393190"/>
                <wp:effectExtent l="0" t="0" r="3175" b="0"/>
                <wp:docPr id="26" name="Καμβάς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28"/>
                        <wps:cNvSpPr txBox="1">
                          <a:spLocks noChangeArrowheads="1"/>
                        </wps:cNvSpPr>
                        <wps:spPr bwMode="auto">
                          <a:xfrm>
                            <a:off x="152826" y="81028"/>
                            <a:ext cx="5607236" cy="12480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19B" w:rsidRDefault="003D119B">
                              <w:pPr>
                                <w:jc w:val="center"/>
                              </w:pPr>
                              <w:r>
                                <w:rPr>
                                  <w:lang w:val="en-US"/>
                                </w:rPr>
                                <w:t xml:space="preserve">  </w:t>
                              </w:r>
                              <w:r>
                                <w:t xml:space="preserve"> </w:t>
                              </w:r>
                              <w:r w:rsidR="004215CC">
                                <w:t xml:space="preserve">  </w:t>
                              </w:r>
                              <w:r w:rsidR="00E91BF7" w:rsidRPr="00497A1E">
                                <w:rPr>
                                  <w:noProof/>
                                </w:rPr>
                                <w:drawing>
                                  <wp:inline distT="0" distB="0" distL="0" distR="0" wp14:anchorId="797BAE20" wp14:editId="18D3EC67">
                                    <wp:extent cx="971550" cy="109537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095375"/>
                                            </a:xfrm>
                                            <a:prstGeom prst="rect">
                                              <a:avLst/>
                                            </a:prstGeom>
                                            <a:noFill/>
                                            <a:ln>
                                              <a:noFill/>
                                            </a:ln>
                                          </pic:spPr>
                                        </pic:pic>
                                      </a:graphicData>
                                    </a:graphic>
                                  </wp:inline>
                                </w:drawing>
                              </w:r>
                              <w:r w:rsidR="004215CC">
                                <w:t xml:space="preserve">                 </w:t>
                              </w:r>
                            </w:p>
                          </w:txbxContent>
                        </wps:txbx>
                        <wps:bodyPr rot="0" vert="horz" wrap="square" lIns="89611" tIns="44806" rIns="89611" bIns="44806" anchor="t" anchorCtr="0" upright="1">
                          <a:noAutofit/>
                        </wps:bodyPr>
                      </wps:wsp>
                      <wps:wsp>
                        <wps:cNvPr id="3" name="Text Box 29"/>
                        <wps:cNvSpPr txBox="1">
                          <a:spLocks noChangeArrowheads="1"/>
                        </wps:cNvSpPr>
                        <wps:spPr bwMode="auto">
                          <a:xfrm>
                            <a:off x="228851" y="103401"/>
                            <a:ext cx="2120944" cy="12897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19B" w:rsidRDefault="003D119B">
                              <w:pPr>
                                <w:jc w:val="center"/>
                                <w:rPr>
                                  <w:b/>
                                  <w:sz w:val="20"/>
                                </w:rPr>
                              </w:pPr>
                              <w:r>
                                <w:rPr>
                                  <w:b/>
                                  <w:sz w:val="20"/>
                                </w:rPr>
                                <w:t>ΕΛΛΗΝΙΚΗ ΔΗΜΟΚΡΑΤΙΑ</w:t>
                              </w:r>
                            </w:p>
                            <w:p w:rsidR="003D119B" w:rsidRDefault="003D119B">
                              <w:pPr>
                                <w:pStyle w:val="1"/>
                                <w:jc w:val="center"/>
                                <w:rPr>
                                  <w:color w:val="auto"/>
                                  <w:sz w:val="18"/>
                                  <w:u w:val="none"/>
                                </w:rPr>
                              </w:pPr>
                              <w:r>
                                <w:rPr>
                                  <w:color w:val="auto"/>
                                  <w:sz w:val="18"/>
                                  <w:u w:val="none"/>
                                </w:rPr>
                                <w:t>ΔΗΜΟΚΡΙΤΕΙΟ ΠΑΝΕΠΙΣΤΗΜΙΟ</w:t>
                              </w:r>
                            </w:p>
                            <w:p w:rsidR="003D119B" w:rsidRDefault="003D119B">
                              <w:pPr>
                                <w:jc w:val="center"/>
                                <w:rPr>
                                  <w:b/>
                                  <w:sz w:val="20"/>
                                </w:rPr>
                              </w:pPr>
                              <w:r>
                                <w:rPr>
                                  <w:b/>
                                  <w:sz w:val="20"/>
                                </w:rPr>
                                <w:t>ΘΡΑΚΗΣ</w:t>
                              </w:r>
                            </w:p>
                            <w:p w:rsidR="003D119B" w:rsidRDefault="003D119B">
                              <w:pPr>
                                <w:jc w:val="center"/>
                                <w:rPr>
                                  <w:b/>
                                  <w:sz w:val="20"/>
                                </w:rPr>
                              </w:pPr>
                              <w:r>
                                <w:rPr>
                                  <w:b/>
                                  <w:sz w:val="20"/>
                                </w:rPr>
                                <w:t xml:space="preserve">ΠΑΝΕΠΙΣΤΗΜΙΟΥΠΟΛΗ </w:t>
                              </w:r>
                            </w:p>
                            <w:p w:rsidR="003D119B" w:rsidRDefault="003D119B">
                              <w:pPr>
                                <w:jc w:val="center"/>
                                <w:rPr>
                                  <w:b/>
                                  <w:sz w:val="20"/>
                                </w:rPr>
                              </w:pPr>
                              <w:r>
                                <w:rPr>
                                  <w:b/>
                                  <w:sz w:val="20"/>
                                </w:rPr>
                                <w:t>Τ.Κ. 69100 ΚΟΜΟΤΗΝΗ</w:t>
                              </w:r>
                            </w:p>
                            <w:p w:rsidR="003D119B" w:rsidRPr="00A93F5D" w:rsidRDefault="003D119B">
                              <w:pPr>
                                <w:pStyle w:val="9"/>
                                <w:rPr>
                                  <w:i w:val="0"/>
                                  <w:color w:val="auto"/>
                                  <w:lang w:val="el-GR"/>
                                </w:rPr>
                              </w:pPr>
                              <w:r w:rsidRPr="00A93F5D">
                                <w:rPr>
                                  <w:b w:val="0"/>
                                  <w:i w:val="0"/>
                                  <w:color w:val="auto"/>
                                  <w:lang w:val="el-GR"/>
                                </w:rPr>
                                <w:t>ΔΙΟΙΚΗΣΗ</w:t>
                              </w:r>
                            </w:p>
                            <w:p w:rsidR="003D119B" w:rsidRPr="00A93F5D" w:rsidRDefault="003D119B" w:rsidP="001F0A35">
                              <w:pPr>
                                <w:pStyle w:val="9"/>
                                <w:rPr>
                                  <w:color w:val="auto"/>
                                  <w:sz w:val="18"/>
                                  <w:lang w:val="el-GR"/>
                                </w:rPr>
                              </w:pPr>
                              <w:r w:rsidRPr="00A93F5D">
                                <w:rPr>
                                  <w:color w:val="auto"/>
                                  <w:lang w:val="el-GR"/>
                                </w:rPr>
                                <w:t xml:space="preserve">Δ/νση Οικονομικής Διαχείρισης </w:t>
                              </w:r>
                              <w:r w:rsidR="001F0A35" w:rsidRPr="00A93F5D">
                                <w:rPr>
                                  <w:color w:val="auto"/>
                                  <w:lang w:val="el-GR"/>
                                </w:rPr>
                                <w:t>Τμήμα Προμηθειών</w:t>
                              </w:r>
                            </w:p>
                          </w:txbxContent>
                        </wps:txbx>
                        <wps:bodyPr rot="0" vert="horz" wrap="square" lIns="89611" tIns="44806" rIns="89611" bIns="44806" anchor="t" anchorCtr="0" upright="1">
                          <a:noAutofit/>
                        </wps:bodyPr>
                      </wps:wsp>
                      <wps:wsp>
                        <wps:cNvPr id="4" name="Text Box 30"/>
                        <wps:cNvSpPr txBox="1">
                          <a:spLocks noChangeArrowheads="1"/>
                        </wps:cNvSpPr>
                        <wps:spPr bwMode="auto">
                          <a:xfrm>
                            <a:off x="3813665" y="161450"/>
                            <a:ext cx="2032507" cy="1081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19B" w:rsidRDefault="003D119B">
                              <w:pPr>
                                <w:jc w:val="center"/>
                                <w:rPr>
                                  <w:b/>
                                  <w:sz w:val="20"/>
                                  <w:lang w:val="en-US"/>
                                </w:rPr>
                              </w:pPr>
                              <w:smartTag w:uri="urn:schemas-microsoft-com:office:smarttags" w:element="place">
                                <w:smartTag w:uri="urn:schemas-microsoft-com:office:smarttags" w:element="PlaceName">
                                  <w:r>
                                    <w:rPr>
                                      <w:b/>
                                      <w:sz w:val="20"/>
                                      <w:lang w:val="en-US"/>
                                    </w:rPr>
                                    <w:t>HELLENIC</w:t>
                                  </w:r>
                                </w:smartTag>
                                <w:r>
                                  <w:rPr>
                                    <w:b/>
                                    <w:sz w:val="20"/>
                                    <w:lang w:val="en-US"/>
                                  </w:rPr>
                                  <w:t xml:space="preserve"> </w:t>
                                </w:r>
                                <w:smartTag w:uri="urn:schemas-microsoft-com:office:smarttags" w:element="PlaceType">
                                  <w:r>
                                    <w:rPr>
                                      <w:b/>
                                      <w:sz w:val="20"/>
                                      <w:lang w:val="en-US"/>
                                    </w:rPr>
                                    <w:t>REPUBLIC</w:t>
                                  </w:r>
                                </w:smartTag>
                              </w:smartTag>
                            </w:p>
                            <w:p w:rsidR="003D119B" w:rsidRDefault="003D119B">
                              <w:pPr>
                                <w:pStyle w:val="1"/>
                                <w:rPr>
                                  <w:color w:val="auto"/>
                                  <w:sz w:val="18"/>
                                  <w:u w:val="none"/>
                                  <w:lang w:val="en-US"/>
                                </w:rPr>
                              </w:pPr>
                              <w:r w:rsidRPr="003D119B">
                                <w:rPr>
                                  <w:color w:val="auto"/>
                                  <w:sz w:val="18"/>
                                  <w:u w:val="none"/>
                                  <w:lang w:val="en-GB"/>
                                </w:rPr>
                                <w:t xml:space="preserve">      </w:t>
                              </w:r>
                              <w:smartTag w:uri="urn:schemas-microsoft-com:office:smarttags" w:element="place">
                                <w:smartTag w:uri="urn:schemas-microsoft-com:office:smarttags" w:element="PlaceName">
                                  <w:r>
                                    <w:rPr>
                                      <w:color w:val="auto"/>
                                      <w:sz w:val="18"/>
                                      <w:u w:val="none"/>
                                      <w:lang w:val="en-US"/>
                                    </w:rPr>
                                    <w:t>DEMOKRITUS</w:t>
                                  </w:r>
                                </w:smartTag>
                                <w:r>
                                  <w:rPr>
                                    <w:color w:val="auto"/>
                                    <w:sz w:val="18"/>
                                    <w:u w:val="none"/>
                                    <w:lang w:val="en-US"/>
                                  </w:rPr>
                                  <w:t xml:space="preserve"> </w:t>
                                </w:r>
                                <w:smartTag w:uri="urn:schemas-microsoft-com:office:smarttags" w:element="PlaceType">
                                  <w:r>
                                    <w:rPr>
                                      <w:color w:val="auto"/>
                                      <w:sz w:val="18"/>
                                      <w:u w:val="none"/>
                                      <w:lang w:val="en-US"/>
                                    </w:rPr>
                                    <w:t>UNIVERSITY</w:t>
                                  </w:r>
                                </w:smartTag>
                              </w:smartTag>
                            </w:p>
                            <w:p w:rsidR="003D119B" w:rsidRDefault="003D119B">
                              <w:pPr>
                                <w:pStyle w:val="6"/>
                                <w:rPr>
                                  <w:rFonts w:ascii="Arial" w:hAnsi="Arial"/>
                                  <w:color w:val="auto"/>
                                  <w:lang w:val="en-US"/>
                                </w:rPr>
                              </w:pPr>
                              <w:r>
                                <w:rPr>
                                  <w:rFonts w:ascii="Arial" w:hAnsi="Arial"/>
                                  <w:color w:val="auto"/>
                                  <w:lang w:val="en-US"/>
                                </w:rPr>
                                <w:t xml:space="preserve">OF </w:t>
                              </w:r>
                              <w:smartTag w:uri="urn:schemas-microsoft-com:office:smarttags" w:element="place">
                                <w:smartTag w:uri="urn:schemas-microsoft-com:office:smarttags" w:element="country-region">
                                  <w:r>
                                    <w:rPr>
                                      <w:rFonts w:ascii="Arial" w:hAnsi="Arial"/>
                                      <w:color w:val="auto"/>
                                      <w:lang w:val="en-US"/>
                                    </w:rPr>
                                    <w:t>THRACE</w:t>
                                  </w:r>
                                </w:smartTag>
                              </w:smartTag>
                            </w:p>
                            <w:p w:rsidR="003D119B" w:rsidRDefault="003D119B">
                              <w:pPr>
                                <w:pStyle w:val="9"/>
                                <w:rPr>
                                  <w:color w:val="auto"/>
                                </w:rPr>
                              </w:pPr>
                              <w:r>
                                <w:rPr>
                                  <w:color w:val="auto"/>
                                </w:rPr>
                                <w:t>University campus</w:t>
                              </w:r>
                            </w:p>
                            <w:p w:rsidR="003D119B" w:rsidRDefault="003D119B">
                              <w:pPr>
                                <w:jc w:val="center"/>
                                <w:rPr>
                                  <w:i/>
                                  <w:sz w:val="18"/>
                                  <w:lang w:val="en-US"/>
                                </w:rPr>
                              </w:pPr>
                              <w:r>
                                <w:rPr>
                                  <w:i/>
                                  <w:sz w:val="18"/>
                                  <w:lang w:val="en-US"/>
                                </w:rPr>
                                <w:t>GR – 69100 KOMOTINI</w:t>
                              </w:r>
                            </w:p>
                            <w:p w:rsidR="003D119B" w:rsidRDefault="003D119B">
                              <w:pPr>
                                <w:jc w:val="center"/>
                                <w:rPr>
                                  <w:i/>
                                  <w:sz w:val="18"/>
                                  <w:lang w:val="en-US"/>
                                </w:rPr>
                              </w:pPr>
                              <w:r>
                                <w:rPr>
                                  <w:i/>
                                  <w:sz w:val="18"/>
                                  <w:lang w:val="en-US"/>
                                </w:rPr>
                                <w:t>TEL. +302531039000</w:t>
                              </w:r>
                            </w:p>
                          </w:txbxContent>
                        </wps:txbx>
                        <wps:bodyPr rot="0" vert="horz" wrap="square" lIns="89611" tIns="44806" rIns="89611" bIns="44806" anchor="t" anchorCtr="0" upright="1">
                          <a:noAutofit/>
                        </wps:bodyPr>
                      </wps:wsp>
                    </wpc:wpc>
                  </a:graphicData>
                </a:graphic>
              </wp:inline>
            </w:drawing>
          </mc:Choice>
          <mc:Fallback>
            <w:pict>
              <v:group w14:anchorId="2513AA91" id="Καμβάς 26" o:spid="_x0000_s1026" editas="canvas" style="width:474.5pt;height:109.7pt;mso-position-horizontal-relative:char;mso-position-vertical-relative:line" coordsize="60261,1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261;height:13931;visibility:visible;mso-wrap-style:square">
                  <v:fill o:detectmouseclick="t"/>
                  <v:path o:connecttype="none"/>
                </v:shape>
                <v:shapetype id="_x0000_t202" coordsize="21600,21600" o:spt="202" path="m,l,21600r21600,l21600,xe">
                  <v:stroke joinstyle="miter"/>
                  <v:path gradientshapeok="t" o:connecttype="rect"/>
                </v:shapetype>
                <v:shape id="Text Box 28" o:spid="_x0000_s1028" type="#_x0000_t202" style="position:absolute;left:1528;top:810;width:56072;height:1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" stroked="f">
                  <v:textbox inset="2.48919mm,1.2446mm,2.48919mm,1.2446mm">
                    <w:txbxContent>
                      <w:p w:rsidR="003D119B" w:rsidRDefault="003D119B">
                        <w:pPr>
                          <w:jc w:val="center"/>
                        </w:pPr>
                        <w:r>
                          <w:rPr>
                            <w:lang w:val="en-US"/>
                          </w:rPr>
                          <w:t xml:space="preserve">  </w:t>
                        </w:r>
                        <w:r>
                          <w:t xml:space="preserve"> </w:t>
                        </w:r>
                        <w:r w:rsidR="004215CC">
                          <w:t xml:space="preserve">  </w:t>
                        </w:r>
                        <w:r w:rsidR="00E91BF7" w:rsidRPr="00497A1E">
                          <w:rPr>
                            <w:noProof/>
                          </w:rPr>
                          <w:drawing>
                            <wp:inline distT="0" distB="0" distL="0" distR="0" wp14:anchorId="797BAE20" wp14:editId="18D3EC67">
                              <wp:extent cx="971550" cy="109537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095375"/>
                                      </a:xfrm>
                                      <a:prstGeom prst="rect">
                                        <a:avLst/>
                                      </a:prstGeom>
                                      <a:noFill/>
                                      <a:ln>
                                        <a:noFill/>
                                      </a:ln>
                                    </pic:spPr>
                                  </pic:pic>
                                </a:graphicData>
                              </a:graphic>
                            </wp:inline>
                          </w:drawing>
                        </w:r>
                        <w:r w:rsidR="004215CC">
                          <w:t xml:space="preserve">                 </w:t>
                        </w:r>
                      </w:p>
                    </w:txbxContent>
                  </v:textbox>
                </v:shape>
                <v:shape id="Text Box 29" o:spid="_x0000_s1029" type="#_x0000_t202" style="position:absolute;left:2288;top:1034;width:21209;height:12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" stroked="f">
                  <v:textbox inset="2.48919mm,1.2446mm,2.48919mm,1.2446mm">
                    <w:txbxContent>
                      <w:p w:rsidR="003D119B" w:rsidRDefault="003D119B">
                        <w:pPr>
                          <w:jc w:val="center"/>
                          <w:rPr>
                            <w:b/>
                            <w:sz w:val="20"/>
                          </w:rPr>
                        </w:pPr>
                        <w:r>
                          <w:rPr>
                            <w:b/>
                            <w:sz w:val="20"/>
                          </w:rPr>
                          <w:t>ΕΛΛΗΝΙΚΗ ΔΗΜΟΚΡΑΤΙΑ</w:t>
                        </w:r>
                      </w:p>
                      <w:p w:rsidR="003D119B" w:rsidRDefault="003D119B">
                        <w:pPr>
                          <w:pStyle w:val="1"/>
                          <w:jc w:val="center"/>
                          <w:rPr>
                            <w:color w:val="auto"/>
                            <w:sz w:val="18"/>
                            <w:u w:val="none"/>
                          </w:rPr>
                        </w:pPr>
                        <w:r>
                          <w:rPr>
                            <w:color w:val="auto"/>
                            <w:sz w:val="18"/>
                            <w:u w:val="none"/>
                          </w:rPr>
                          <w:t>ΔΗΜΟΚΡΙΤΕΙΟ ΠΑΝΕΠΙΣΤΗΜΙΟ</w:t>
                        </w:r>
                      </w:p>
                      <w:p w:rsidR="003D119B" w:rsidRDefault="003D119B">
                        <w:pPr>
                          <w:jc w:val="center"/>
                          <w:rPr>
                            <w:b/>
                            <w:sz w:val="20"/>
                          </w:rPr>
                        </w:pPr>
                        <w:r>
                          <w:rPr>
                            <w:b/>
                            <w:sz w:val="20"/>
                          </w:rPr>
                          <w:t>ΘΡΑΚΗΣ</w:t>
                        </w:r>
                      </w:p>
                      <w:p w:rsidR="003D119B" w:rsidRDefault="003D119B">
                        <w:pPr>
                          <w:jc w:val="center"/>
                          <w:rPr>
                            <w:b/>
                            <w:sz w:val="20"/>
                          </w:rPr>
                        </w:pPr>
                        <w:r>
                          <w:rPr>
                            <w:b/>
                            <w:sz w:val="20"/>
                          </w:rPr>
                          <w:t xml:space="preserve">ΠΑΝΕΠΙΣΤΗΜΙΟΥΠΟΛΗ </w:t>
                        </w:r>
                      </w:p>
                      <w:p w:rsidR="003D119B" w:rsidRDefault="003D119B">
                        <w:pPr>
                          <w:jc w:val="center"/>
                          <w:rPr>
                            <w:b/>
                            <w:sz w:val="20"/>
                          </w:rPr>
                        </w:pPr>
                        <w:r>
                          <w:rPr>
                            <w:b/>
                            <w:sz w:val="20"/>
                          </w:rPr>
                          <w:t>Τ.Κ. 69100 ΚΟΜΟΤΗΝΗ</w:t>
                        </w:r>
                      </w:p>
                      <w:p w:rsidR="003D119B" w:rsidRPr="00A93F5D" w:rsidRDefault="003D119B">
                        <w:pPr>
                          <w:pStyle w:val="9"/>
                          <w:rPr>
                            <w:i w:val="0"/>
                            <w:color w:val="auto"/>
                            <w:lang w:val="el-GR"/>
                          </w:rPr>
                        </w:pPr>
                        <w:r w:rsidRPr="00A93F5D">
                          <w:rPr>
                            <w:b w:val="0"/>
                            <w:i w:val="0"/>
                            <w:color w:val="auto"/>
                            <w:lang w:val="el-GR"/>
                          </w:rPr>
                          <w:t>ΔΙΟΙΚΗΣΗ</w:t>
                        </w:r>
                      </w:p>
                      <w:p w:rsidR="003D119B" w:rsidRPr="00A93F5D" w:rsidRDefault="003D119B" w:rsidP="001F0A35">
                        <w:pPr>
                          <w:pStyle w:val="9"/>
                          <w:rPr>
                            <w:color w:val="auto"/>
                            <w:sz w:val="18"/>
                            <w:lang w:val="el-GR"/>
                          </w:rPr>
                        </w:pPr>
                        <w:r w:rsidRPr="00A93F5D">
                          <w:rPr>
                            <w:color w:val="auto"/>
                            <w:lang w:val="el-GR"/>
                          </w:rPr>
                          <w:t xml:space="preserve">Δ/νση Οικονομικής Διαχείρισης </w:t>
                        </w:r>
                        <w:r w:rsidR="001F0A35" w:rsidRPr="00A93F5D">
                          <w:rPr>
                            <w:color w:val="auto"/>
                            <w:lang w:val="el-GR"/>
                          </w:rPr>
                          <w:t>Τμήμα Προμηθειών</w:t>
                        </w:r>
                      </w:p>
                    </w:txbxContent>
                  </v:textbox>
                </v:shape>
                <v:shape id="Text Box 30" o:spid="_x0000_s1030" type="#_x0000_t202" style="position:absolute;left:38136;top:1614;width:20325;height:10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" stroked="f">
                  <v:textbox inset="2.48919mm,1.2446mm,2.48919mm,1.2446mm">
                    <w:txbxContent>
                      <w:p w:rsidR="003D119B" w:rsidRDefault="003D119B">
                        <w:pPr>
                          <w:jc w:val="center"/>
                          <w:rPr>
                            <w:b/>
                            <w:sz w:val="20"/>
                            <w:lang w:val="en-US"/>
                          </w:rPr>
                        </w:pPr>
                        <w:smartTag w:uri="urn:schemas-microsoft-com:office:smarttags" w:element="place">
                          <w:smartTag w:uri="urn:schemas-microsoft-com:office:smarttags" w:element="PlaceName">
                            <w:r>
                              <w:rPr>
                                <w:b/>
                                <w:sz w:val="20"/>
                                <w:lang w:val="en-US"/>
                              </w:rPr>
                              <w:t>HELLENIC</w:t>
                            </w:r>
                          </w:smartTag>
                          <w:r>
                            <w:rPr>
                              <w:b/>
                              <w:sz w:val="20"/>
                              <w:lang w:val="en-US"/>
                            </w:rPr>
                            <w:t xml:space="preserve"> </w:t>
                          </w:r>
                          <w:smartTag w:uri="urn:schemas-microsoft-com:office:smarttags" w:element="PlaceType">
                            <w:r>
                              <w:rPr>
                                <w:b/>
                                <w:sz w:val="20"/>
                                <w:lang w:val="en-US"/>
                              </w:rPr>
                              <w:t>REPUBLIC</w:t>
                            </w:r>
                          </w:smartTag>
                        </w:smartTag>
                      </w:p>
                      <w:p w:rsidR="003D119B" w:rsidRDefault="003D119B">
                        <w:pPr>
                          <w:pStyle w:val="1"/>
                          <w:rPr>
                            <w:color w:val="auto"/>
                            <w:sz w:val="18"/>
                            <w:u w:val="none"/>
                            <w:lang w:val="en-US"/>
                          </w:rPr>
                        </w:pPr>
                        <w:r w:rsidRPr="003D119B">
                          <w:rPr>
                            <w:color w:val="auto"/>
                            <w:sz w:val="18"/>
                            <w:u w:val="none"/>
                            <w:lang w:val="en-GB"/>
                          </w:rPr>
                          <w:t xml:space="preserve">      </w:t>
                        </w:r>
                        <w:smartTag w:uri="urn:schemas-microsoft-com:office:smarttags" w:element="place">
                          <w:smartTag w:uri="urn:schemas-microsoft-com:office:smarttags" w:element="PlaceName">
                            <w:r>
                              <w:rPr>
                                <w:color w:val="auto"/>
                                <w:sz w:val="18"/>
                                <w:u w:val="none"/>
                                <w:lang w:val="en-US"/>
                              </w:rPr>
                              <w:t>DEMOKRITUS</w:t>
                            </w:r>
                          </w:smartTag>
                          <w:r>
                            <w:rPr>
                              <w:color w:val="auto"/>
                              <w:sz w:val="18"/>
                              <w:u w:val="none"/>
                              <w:lang w:val="en-US"/>
                            </w:rPr>
                            <w:t xml:space="preserve"> </w:t>
                          </w:r>
                          <w:smartTag w:uri="urn:schemas-microsoft-com:office:smarttags" w:element="PlaceType">
                            <w:r>
                              <w:rPr>
                                <w:color w:val="auto"/>
                                <w:sz w:val="18"/>
                                <w:u w:val="none"/>
                                <w:lang w:val="en-US"/>
                              </w:rPr>
                              <w:t>UNIVERSITY</w:t>
                            </w:r>
                          </w:smartTag>
                        </w:smartTag>
                      </w:p>
                      <w:p w:rsidR="003D119B" w:rsidRDefault="003D119B">
                        <w:pPr>
                          <w:pStyle w:val="6"/>
                          <w:rPr>
                            <w:rFonts w:ascii="Arial" w:hAnsi="Arial"/>
                            <w:color w:val="auto"/>
                            <w:lang w:val="en-US"/>
                          </w:rPr>
                        </w:pPr>
                        <w:r>
                          <w:rPr>
                            <w:rFonts w:ascii="Arial" w:hAnsi="Arial"/>
                            <w:color w:val="auto"/>
                            <w:lang w:val="en-US"/>
                          </w:rPr>
                          <w:t xml:space="preserve">OF </w:t>
                        </w:r>
                        <w:smartTag w:uri="urn:schemas-microsoft-com:office:smarttags" w:element="place">
                          <w:smartTag w:uri="urn:schemas-microsoft-com:office:smarttags" w:element="country-region">
                            <w:r>
                              <w:rPr>
                                <w:rFonts w:ascii="Arial" w:hAnsi="Arial"/>
                                <w:color w:val="auto"/>
                                <w:lang w:val="en-US"/>
                              </w:rPr>
                              <w:t>THRACE</w:t>
                            </w:r>
                          </w:smartTag>
                        </w:smartTag>
                      </w:p>
                      <w:p w:rsidR="003D119B" w:rsidRDefault="003D119B">
                        <w:pPr>
                          <w:pStyle w:val="9"/>
                          <w:rPr>
                            <w:color w:val="auto"/>
                          </w:rPr>
                        </w:pPr>
                        <w:r>
                          <w:rPr>
                            <w:color w:val="auto"/>
                          </w:rPr>
                          <w:t>University campus</w:t>
                        </w:r>
                      </w:p>
                      <w:p w:rsidR="003D119B" w:rsidRDefault="003D119B">
                        <w:pPr>
                          <w:jc w:val="center"/>
                          <w:rPr>
                            <w:i/>
                            <w:sz w:val="18"/>
                            <w:lang w:val="en-US"/>
                          </w:rPr>
                        </w:pPr>
                        <w:r>
                          <w:rPr>
                            <w:i/>
                            <w:sz w:val="18"/>
                            <w:lang w:val="en-US"/>
                          </w:rPr>
                          <w:t>GR – 69100 KOMOTINI</w:t>
                        </w:r>
                      </w:p>
                      <w:p w:rsidR="003D119B" w:rsidRDefault="003D119B">
                        <w:pPr>
                          <w:jc w:val="center"/>
                          <w:rPr>
                            <w:i/>
                            <w:sz w:val="18"/>
                            <w:lang w:val="en-US"/>
                          </w:rPr>
                        </w:pPr>
                        <w:r>
                          <w:rPr>
                            <w:i/>
                            <w:sz w:val="18"/>
                            <w:lang w:val="en-US"/>
                          </w:rPr>
                          <w:t>TEL. +302531039000</w:t>
                        </w:r>
                      </w:p>
                    </w:txbxContent>
                  </v:textbox>
                </v:shape>
                <w10:anchorlock/>
              </v:group>
            </w:pict>
          </mc:Fallback>
        </mc:AlternateContent>
      </w:r>
      <w:r w:rsidR="003D119B" w:rsidRPr="00CE4800">
        <w:rPr>
          <w:rFonts w:asciiTheme="minorHAnsi" w:hAnsiTheme="minorHAnsi"/>
          <w:i/>
        </w:rPr>
        <w:t xml:space="preserve">               </w:t>
      </w:r>
      <w:r w:rsidR="00FC335E" w:rsidRPr="00CE4800">
        <w:rPr>
          <w:rFonts w:asciiTheme="minorHAnsi" w:hAnsiTheme="minorHAnsi"/>
          <w:i/>
        </w:rPr>
        <w:t xml:space="preserve">                                                                               </w:t>
      </w:r>
    </w:p>
    <w:p w:rsidR="00706CB7" w:rsidRPr="00CE4800" w:rsidRDefault="00F96EDD" w:rsidP="002E4D27">
      <w:pPr>
        <w:ind w:left="-709" w:right="-908"/>
        <w:rPr>
          <w:rFonts w:asciiTheme="minorHAnsi" w:hAnsiTheme="minorHAnsi" w:cs="Arial"/>
          <w:b/>
          <w:i/>
        </w:rPr>
      </w:pPr>
      <w:r w:rsidRPr="00CE4800">
        <w:rPr>
          <w:rFonts w:asciiTheme="minorHAnsi" w:hAnsiTheme="minorHAnsi" w:cs="Arial"/>
          <w:b/>
          <w:i/>
        </w:rPr>
        <w:t xml:space="preserve">                                             </w:t>
      </w:r>
    </w:p>
    <w:p w:rsidR="003803D7" w:rsidRPr="00CE4800" w:rsidRDefault="003803D7" w:rsidP="002E4D27">
      <w:pPr>
        <w:ind w:left="-709" w:right="-908"/>
        <w:jc w:val="center"/>
        <w:rPr>
          <w:rFonts w:asciiTheme="minorHAnsi" w:hAnsiTheme="minorHAnsi" w:cs="Arial"/>
          <w:b/>
          <w:i/>
          <w:u w:val="single"/>
        </w:rPr>
      </w:pPr>
    </w:p>
    <w:p w:rsidR="003803D7" w:rsidRPr="00CE4800" w:rsidRDefault="003803D7" w:rsidP="002E4D27">
      <w:pPr>
        <w:ind w:left="-709" w:right="-908"/>
        <w:jc w:val="center"/>
        <w:rPr>
          <w:rFonts w:asciiTheme="minorHAnsi" w:hAnsiTheme="minorHAnsi" w:cs="Arial"/>
          <w:b/>
          <w:i/>
          <w:u w:val="single"/>
        </w:rPr>
      </w:pPr>
    </w:p>
    <w:p w:rsidR="00F96EDD" w:rsidRPr="00CE4800" w:rsidRDefault="00F96EDD" w:rsidP="002E4D27">
      <w:pPr>
        <w:ind w:left="-709" w:right="-908"/>
        <w:jc w:val="center"/>
        <w:rPr>
          <w:rFonts w:asciiTheme="minorHAnsi" w:hAnsiTheme="minorHAnsi" w:cstheme="minorHAnsi"/>
          <w:b/>
          <w:i/>
          <w:sz w:val="22"/>
          <w:u w:val="single"/>
        </w:rPr>
      </w:pPr>
      <w:r w:rsidRPr="00CE4800">
        <w:rPr>
          <w:rFonts w:asciiTheme="minorHAnsi" w:hAnsiTheme="minorHAnsi" w:cstheme="minorHAnsi"/>
          <w:b/>
          <w:i/>
          <w:sz w:val="22"/>
          <w:u w:val="single"/>
        </w:rPr>
        <w:t>ΠΕΡΙΛΗΨΗ  ΔΙΑΚΗΡΥΞΗΣ</w:t>
      </w:r>
      <w:r w:rsidR="00DC6A1D" w:rsidRPr="00CE4800">
        <w:rPr>
          <w:rFonts w:asciiTheme="minorHAnsi" w:hAnsiTheme="minorHAnsi" w:cstheme="minorHAnsi"/>
          <w:b/>
          <w:i/>
          <w:sz w:val="22"/>
          <w:u w:val="single"/>
        </w:rPr>
        <w:t xml:space="preserve"> υπ’ αριθμ.</w:t>
      </w:r>
      <w:r w:rsidR="008F068F" w:rsidRPr="00CE4800">
        <w:rPr>
          <w:rFonts w:asciiTheme="minorHAnsi" w:hAnsiTheme="minorHAnsi" w:cstheme="minorHAnsi"/>
          <w:b/>
          <w:i/>
          <w:sz w:val="22"/>
          <w:u w:val="single"/>
        </w:rPr>
        <w:t xml:space="preserve"> </w:t>
      </w:r>
      <w:r w:rsidR="00E91BF7" w:rsidRPr="00CE4800">
        <w:rPr>
          <w:rFonts w:asciiTheme="minorHAnsi" w:hAnsiTheme="minorHAnsi" w:cstheme="minorHAnsi"/>
          <w:b/>
          <w:i/>
          <w:sz w:val="22"/>
          <w:u w:val="single"/>
        </w:rPr>
        <w:t>6</w:t>
      </w:r>
      <w:r w:rsidR="00B554D4" w:rsidRPr="00CE4800">
        <w:rPr>
          <w:rFonts w:asciiTheme="minorHAnsi" w:hAnsiTheme="minorHAnsi" w:cstheme="minorHAnsi"/>
          <w:b/>
          <w:i/>
          <w:sz w:val="22"/>
          <w:u w:val="single"/>
        </w:rPr>
        <w:t>14</w:t>
      </w:r>
      <w:r w:rsidR="00E91BF7" w:rsidRPr="00CE4800">
        <w:rPr>
          <w:rFonts w:asciiTheme="minorHAnsi" w:hAnsiTheme="minorHAnsi" w:cstheme="minorHAnsi"/>
          <w:b/>
          <w:i/>
          <w:sz w:val="22"/>
          <w:u w:val="single"/>
        </w:rPr>
        <w:t>/2017</w:t>
      </w:r>
    </w:p>
    <w:p w:rsidR="00F96EDD" w:rsidRPr="00CE4800" w:rsidRDefault="00F96EDD" w:rsidP="00F96EDD">
      <w:pPr>
        <w:ind w:left="-360" w:right="-514"/>
        <w:jc w:val="both"/>
        <w:rPr>
          <w:rFonts w:asciiTheme="minorHAnsi" w:hAnsiTheme="minorHAnsi" w:cstheme="minorHAnsi"/>
          <w:b/>
          <w:i/>
          <w:sz w:val="22"/>
        </w:rPr>
      </w:pPr>
    </w:p>
    <w:p w:rsidR="00F96EDD" w:rsidRPr="00CE4800" w:rsidRDefault="0020467A" w:rsidP="008F4CAE">
      <w:pPr>
        <w:tabs>
          <w:tab w:val="left" w:pos="7200"/>
        </w:tabs>
        <w:spacing w:line="288" w:lineRule="auto"/>
        <w:ind w:left="-284" w:right="-514"/>
        <w:jc w:val="both"/>
        <w:rPr>
          <w:rFonts w:asciiTheme="minorHAnsi" w:hAnsiTheme="minorHAnsi" w:cstheme="minorHAnsi"/>
          <w:i/>
          <w:sz w:val="22"/>
        </w:rPr>
      </w:pPr>
      <w:r w:rsidRPr="00CE4800">
        <w:rPr>
          <w:rFonts w:asciiTheme="minorHAnsi" w:hAnsiTheme="minorHAnsi" w:cstheme="minorHAnsi"/>
          <w:b/>
          <w:i/>
          <w:sz w:val="22"/>
        </w:rPr>
        <w:t>1.</w:t>
      </w:r>
      <w:r w:rsidR="00F96EDD" w:rsidRPr="00CE4800">
        <w:rPr>
          <w:rFonts w:asciiTheme="minorHAnsi" w:hAnsiTheme="minorHAnsi" w:cstheme="minorHAnsi"/>
          <w:b/>
          <w:i/>
          <w:sz w:val="22"/>
        </w:rPr>
        <w:t>Στοιχεία Αναθέτουσας Αρχής:</w:t>
      </w:r>
      <w:r w:rsidR="00F96EDD" w:rsidRPr="00CE4800">
        <w:rPr>
          <w:rFonts w:asciiTheme="minorHAnsi" w:hAnsiTheme="minorHAnsi" w:cstheme="minorHAnsi"/>
          <w:i/>
          <w:sz w:val="22"/>
        </w:rPr>
        <w:t xml:space="preserve"> ΔΗΜΟ</w:t>
      </w:r>
      <w:r w:rsidR="00093D5A" w:rsidRPr="00CE4800">
        <w:rPr>
          <w:rFonts w:asciiTheme="minorHAnsi" w:hAnsiTheme="minorHAnsi" w:cstheme="minorHAnsi"/>
          <w:i/>
          <w:sz w:val="22"/>
        </w:rPr>
        <w:t>ΚΡΙΤΕΙΟ ΠΑΝΕΠΙΣΤΗΜΙΟ ΘΡΑΚΗΣ – Διεύθυνση</w:t>
      </w:r>
      <w:r w:rsidR="00F96EDD" w:rsidRPr="00CE4800">
        <w:rPr>
          <w:rFonts w:asciiTheme="minorHAnsi" w:hAnsiTheme="minorHAnsi" w:cstheme="minorHAnsi"/>
          <w:i/>
          <w:sz w:val="22"/>
        </w:rPr>
        <w:t xml:space="preserve"> Οικονομικής Διαχείρισης – Τμήμα Προμηθειών</w:t>
      </w:r>
      <w:r w:rsidR="00A02563" w:rsidRPr="00CE4800">
        <w:rPr>
          <w:rFonts w:asciiTheme="minorHAnsi" w:hAnsiTheme="minorHAnsi" w:cstheme="minorHAnsi"/>
          <w:i/>
          <w:sz w:val="22"/>
        </w:rPr>
        <w:t>, Κτίριο Διοίκησης</w:t>
      </w:r>
      <w:r w:rsidR="00FE1C0D" w:rsidRPr="00CE4800">
        <w:rPr>
          <w:rFonts w:asciiTheme="minorHAnsi" w:hAnsiTheme="minorHAnsi" w:cstheme="minorHAnsi"/>
          <w:i/>
          <w:sz w:val="22"/>
        </w:rPr>
        <w:t>,</w:t>
      </w:r>
      <w:r w:rsidR="00F96EDD" w:rsidRPr="00CE4800">
        <w:rPr>
          <w:rFonts w:asciiTheme="minorHAnsi" w:hAnsiTheme="minorHAnsi" w:cstheme="minorHAnsi"/>
          <w:i/>
          <w:sz w:val="22"/>
        </w:rPr>
        <w:t>1</w:t>
      </w:r>
      <w:r w:rsidR="00F96EDD" w:rsidRPr="00CE4800">
        <w:rPr>
          <w:rFonts w:asciiTheme="minorHAnsi" w:hAnsiTheme="minorHAnsi" w:cstheme="minorHAnsi"/>
          <w:i/>
          <w:sz w:val="22"/>
          <w:vertAlign w:val="superscript"/>
        </w:rPr>
        <w:t>ος</w:t>
      </w:r>
      <w:r w:rsidR="00F96EDD" w:rsidRPr="00CE4800">
        <w:rPr>
          <w:rFonts w:asciiTheme="minorHAnsi" w:hAnsiTheme="minorHAnsi" w:cstheme="minorHAnsi"/>
          <w:i/>
          <w:sz w:val="22"/>
        </w:rPr>
        <w:t xml:space="preserve"> όρ</w:t>
      </w:r>
      <w:r w:rsidR="00FE1C0D" w:rsidRPr="00CE4800">
        <w:rPr>
          <w:rFonts w:asciiTheme="minorHAnsi" w:hAnsiTheme="minorHAnsi" w:cstheme="minorHAnsi"/>
          <w:i/>
          <w:sz w:val="22"/>
        </w:rPr>
        <w:t>οφος, Πανεπιστημιούπολη,</w:t>
      </w:r>
      <w:r w:rsidR="00F96EDD" w:rsidRPr="00CE4800">
        <w:rPr>
          <w:rFonts w:asciiTheme="minorHAnsi" w:hAnsiTheme="minorHAnsi" w:cstheme="minorHAnsi"/>
          <w:i/>
          <w:sz w:val="22"/>
        </w:rPr>
        <w:t xml:space="preserve"> Τ.Κ</w:t>
      </w:r>
      <w:r w:rsidR="00FD2DE0" w:rsidRPr="00CE4800">
        <w:rPr>
          <w:rFonts w:asciiTheme="minorHAnsi" w:hAnsiTheme="minorHAnsi" w:cstheme="minorHAnsi"/>
          <w:i/>
          <w:sz w:val="22"/>
        </w:rPr>
        <w:t>.</w:t>
      </w:r>
      <w:r w:rsidR="00F96EDD" w:rsidRPr="00CE4800">
        <w:rPr>
          <w:rFonts w:asciiTheme="minorHAnsi" w:hAnsiTheme="minorHAnsi" w:cstheme="minorHAnsi"/>
          <w:i/>
          <w:sz w:val="22"/>
        </w:rPr>
        <w:t xml:space="preserve"> 69100,</w:t>
      </w:r>
      <w:r w:rsidR="00093D5A" w:rsidRPr="00CE4800">
        <w:rPr>
          <w:rFonts w:asciiTheme="minorHAnsi" w:hAnsiTheme="minorHAnsi" w:cstheme="minorHAnsi"/>
          <w:i/>
          <w:sz w:val="22"/>
        </w:rPr>
        <w:t xml:space="preserve"> Κομοτηνή</w:t>
      </w:r>
      <w:r w:rsidR="00061E0E" w:rsidRPr="00CE4800">
        <w:rPr>
          <w:rFonts w:asciiTheme="minorHAnsi" w:hAnsiTheme="minorHAnsi" w:cstheme="minorHAnsi"/>
          <w:i/>
          <w:sz w:val="22"/>
        </w:rPr>
        <w:t>.</w:t>
      </w:r>
      <w:r w:rsidR="00F96EDD" w:rsidRPr="00CE4800">
        <w:rPr>
          <w:rFonts w:asciiTheme="minorHAnsi" w:hAnsiTheme="minorHAnsi" w:cstheme="minorHAnsi"/>
          <w:i/>
          <w:sz w:val="22"/>
        </w:rPr>
        <w:t xml:space="preserve"> Αρμόδ</w:t>
      </w:r>
      <w:r w:rsidR="001F58B6" w:rsidRPr="00CE4800">
        <w:rPr>
          <w:rFonts w:asciiTheme="minorHAnsi" w:hAnsiTheme="minorHAnsi" w:cstheme="minorHAnsi"/>
          <w:i/>
          <w:sz w:val="22"/>
        </w:rPr>
        <w:t>ιοι Υπάλληλοι</w:t>
      </w:r>
      <w:r w:rsidR="00F96EDD" w:rsidRPr="00CE4800">
        <w:rPr>
          <w:rFonts w:asciiTheme="minorHAnsi" w:hAnsiTheme="minorHAnsi" w:cstheme="minorHAnsi"/>
          <w:i/>
          <w:sz w:val="22"/>
        </w:rPr>
        <w:t xml:space="preserve">: </w:t>
      </w:r>
      <w:r w:rsidR="00DC6A1D" w:rsidRPr="00CE4800">
        <w:rPr>
          <w:rFonts w:asciiTheme="minorHAnsi" w:hAnsiTheme="minorHAnsi" w:cstheme="minorHAnsi"/>
          <w:i/>
          <w:sz w:val="22"/>
        </w:rPr>
        <w:t xml:space="preserve">Βαλασία </w:t>
      </w:r>
      <w:proofErr w:type="spellStart"/>
      <w:r w:rsidR="00DC6A1D" w:rsidRPr="00CE4800">
        <w:rPr>
          <w:rFonts w:asciiTheme="minorHAnsi" w:hAnsiTheme="minorHAnsi" w:cstheme="minorHAnsi"/>
          <w:i/>
          <w:sz w:val="22"/>
        </w:rPr>
        <w:t>Δαλματζή</w:t>
      </w:r>
      <w:proofErr w:type="spellEnd"/>
      <w:r w:rsidR="00643538" w:rsidRPr="00CE4800">
        <w:rPr>
          <w:rFonts w:asciiTheme="minorHAnsi" w:hAnsiTheme="minorHAnsi" w:cstheme="minorHAnsi"/>
          <w:i/>
          <w:sz w:val="22"/>
        </w:rPr>
        <w:t xml:space="preserve"> και</w:t>
      </w:r>
      <w:r w:rsidR="00E91BF7" w:rsidRPr="00CE4800">
        <w:rPr>
          <w:rFonts w:asciiTheme="minorHAnsi" w:hAnsiTheme="minorHAnsi" w:cstheme="minorHAnsi"/>
          <w:i/>
          <w:sz w:val="22"/>
        </w:rPr>
        <w:t xml:space="preserve"> Ιωάννης Καφαλής</w:t>
      </w:r>
      <w:r w:rsidR="00C06B2E" w:rsidRPr="00CE4800">
        <w:rPr>
          <w:rFonts w:asciiTheme="minorHAnsi" w:hAnsiTheme="minorHAnsi" w:cstheme="minorHAnsi"/>
          <w:i/>
          <w:sz w:val="22"/>
        </w:rPr>
        <w:t>,</w:t>
      </w:r>
      <w:r w:rsidR="00F96EDD" w:rsidRPr="00CE4800">
        <w:rPr>
          <w:rFonts w:asciiTheme="minorHAnsi" w:hAnsiTheme="minorHAnsi" w:cstheme="minorHAnsi"/>
          <w:i/>
          <w:sz w:val="22"/>
        </w:rPr>
        <w:t xml:space="preserve"> τηλ</w:t>
      </w:r>
      <w:r w:rsidR="008162E2" w:rsidRPr="00CE4800">
        <w:rPr>
          <w:rFonts w:asciiTheme="minorHAnsi" w:hAnsiTheme="minorHAnsi" w:cstheme="minorHAnsi"/>
          <w:i/>
          <w:sz w:val="22"/>
        </w:rPr>
        <w:t>έφων</w:t>
      </w:r>
      <w:r w:rsidR="00643538" w:rsidRPr="00CE4800">
        <w:rPr>
          <w:rFonts w:asciiTheme="minorHAnsi" w:hAnsiTheme="minorHAnsi" w:cstheme="minorHAnsi"/>
          <w:i/>
          <w:sz w:val="22"/>
        </w:rPr>
        <w:t>α</w:t>
      </w:r>
      <w:r w:rsidR="00E9013D" w:rsidRPr="00CE4800">
        <w:rPr>
          <w:rFonts w:asciiTheme="minorHAnsi" w:hAnsiTheme="minorHAnsi" w:cstheme="minorHAnsi"/>
          <w:i/>
          <w:sz w:val="22"/>
        </w:rPr>
        <w:t xml:space="preserve"> επικοινωνίας</w:t>
      </w:r>
      <w:r w:rsidR="00A02563" w:rsidRPr="00CE4800">
        <w:rPr>
          <w:rFonts w:asciiTheme="minorHAnsi" w:hAnsiTheme="minorHAnsi" w:cstheme="minorHAnsi"/>
          <w:i/>
          <w:sz w:val="22"/>
        </w:rPr>
        <w:t>:</w:t>
      </w:r>
      <w:r w:rsidR="00233DA4" w:rsidRPr="00CE4800">
        <w:rPr>
          <w:rFonts w:asciiTheme="minorHAnsi" w:hAnsiTheme="minorHAnsi" w:cstheme="minorHAnsi"/>
          <w:i/>
          <w:sz w:val="22"/>
        </w:rPr>
        <w:t xml:space="preserve"> </w:t>
      </w:r>
      <w:r w:rsidR="001F58B6" w:rsidRPr="00CE4800">
        <w:rPr>
          <w:rFonts w:asciiTheme="minorHAnsi" w:hAnsiTheme="minorHAnsi" w:cstheme="minorHAnsi"/>
          <w:i/>
          <w:sz w:val="22"/>
        </w:rPr>
        <w:t>253103900</w:t>
      </w:r>
      <w:r w:rsidR="00643538" w:rsidRPr="00CE4800">
        <w:rPr>
          <w:rFonts w:asciiTheme="minorHAnsi" w:hAnsiTheme="minorHAnsi" w:cstheme="minorHAnsi"/>
          <w:i/>
          <w:sz w:val="22"/>
        </w:rPr>
        <w:t>6</w:t>
      </w:r>
      <w:r w:rsidR="001F58B6" w:rsidRPr="00CE4800">
        <w:rPr>
          <w:rFonts w:asciiTheme="minorHAnsi" w:hAnsiTheme="minorHAnsi" w:cstheme="minorHAnsi"/>
          <w:i/>
          <w:sz w:val="22"/>
        </w:rPr>
        <w:t xml:space="preserve"> και </w:t>
      </w:r>
      <w:r w:rsidR="00F96EDD" w:rsidRPr="00CE4800">
        <w:rPr>
          <w:rFonts w:asciiTheme="minorHAnsi" w:hAnsiTheme="minorHAnsi" w:cstheme="minorHAnsi"/>
          <w:i/>
          <w:sz w:val="22"/>
        </w:rPr>
        <w:t>25</w:t>
      </w:r>
      <w:r w:rsidR="00E91BF7" w:rsidRPr="00CE4800">
        <w:rPr>
          <w:rFonts w:asciiTheme="minorHAnsi" w:hAnsiTheme="minorHAnsi" w:cstheme="minorHAnsi"/>
          <w:i/>
          <w:sz w:val="22"/>
        </w:rPr>
        <w:t>31039001</w:t>
      </w:r>
      <w:r w:rsidR="00C51C89" w:rsidRPr="00CE4800">
        <w:rPr>
          <w:rFonts w:asciiTheme="minorHAnsi" w:hAnsiTheme="minorHAnsi" w:cstheme="minorHAnsi"/>
          <w:i/>
          <w:sz w:val="22"/>
        </w:rPr>
        <w:t>,</w:t>
      </w:r>
      <w:r w:rsidR="00F96EDD" w:rsidRPr="00CE4800">
        <w:rPr>
          <w:rFonts w:asciiTheme="minorHAnsi" w:hAnsiTheme="minorHAnsi" w:cstheme="minorHAnsi"/>
          <w:i/>
          <w:sz w:val="22"/>
        </w:rPr>
        <w:t xml:space="preserve"> </w:t>
      </w:r>
      <w:r w:rsidR="00F96EDD" w:rsidRPr="00CE4800">
        <w:rPr>
          <w:rFonts w:asciiTheme="minorHAnsi" w:hAnsiTheme="minorHAnsi" w:cstheme="minorHAnsi"/>
          <w:i/>
          <w:sz w:val="22"/>
          <w:lang w:val="en-US"/>
        </w:rPr>
        <w:t>Fax</w:t>
      </w:r>
      <w:r w:rsidR="00E9013D" w:rsidRPr="00CE4800">
        <w:rPr>
          <w:rFonts w:asciiTheme="minorHAnsi" w:hAnsiTheme="minorHAnsi" w:cstheme="minorHAnsi"/>
          <w:i/>
          <w:sz w:val="22"/>
        </w:rPr>
        <w:t xml:space="preserve"> επικοινωνίας</w:t>
      </w:r>
      <w:r w:rsidR="00A02563" w:rsidRPr="00CE4800">
        <w:rPr>
          <w:rFonts w:asciiTheme="minorHAnsi" w:hAnsiTheme="minorHAnsi" w:cstheme="minorHAnsi"/>
          <w:i/>
          <w:sz w:val="22"/>
        </w:rPr>
        <w:t>:</w:t>
      </w:r>
      <w:r w:rsidR="00233DA4" w:rsidRPr="00CE4800">
        <w:rPr>
          <w:rFonts w:asciiTheme="minorHAnsi" w:hAnsiTheme="minorHAnsi" w:cstheme="minorHAnsi"/>
          <w:i/>
          <w:sz w:val="22"/>
        </w:rPr>
        <w:t xml:space="preserve"> </w:t>
      </w:r>
      <w:r w:rsidR="00F96EDD" w:rsidRPr="00CE4800">
        <w:rPr>
          <w:rFonts w:asciiTheme="minorHAnsi" w:hAnsiTheme="minorHAnsi" w:cstheme="minorHAnsi"/>
          <w:i/>
          <w:sz w:val="22"/>
        </w:rPr>
        <w:t>2531039064</w:t>
      </w:r>
      <w:r w:rsidR="00D46629" w:rsidRPr="00CE4800">
        <w:rPr>
          <w:rFonts w:asciiTheme="minorHAnsi" w:hAnsiTheme="minorHAnsi" w:cstheme="minorHAnsi"/>
          <w:i/>
          <w:sz w:val="22"/>
        </w:rPr>
        <w:t>,</w:t>
      </w:r>
      <w:r w:rsidR="00F96EDD" w:rsidRPr="00CE4800">
        <w:rPr>
          <w:rFonts w:asciiTheme="minorHAnsi" w:hAnsiTheme="minorHAnsi" w:cstheme="minorHAnsi"/>
          <w:i/>
          <w:sz w:val="22"/>
        </w:rPr>
        <w:t xml:space="preserve"> </w:t>
      </w:r>
      <w:r w:rsidR="00F96EDD" w:rsidRPr="00CE4800">
        <w:rPr>
          <w:rFonts w:asciiTheme="minorHAnsi" w:hAnsiTheme="minorHAnsi" w:cstheme="minorHAnsi"/>
          <w:bCs/>
          <w:i/>
          <w:sz w:val="22"/>
          <w:lang w:val="de-DE"/>
        </w:rPr>
        <w:t>e</w:t>
      </w:r>
      <w:r w:rsidR="00F96EDD" w:rsidRPr="00CE4800">
        <w:rPr>
          <w:rFonts w:asciiTheme="minorHAnsi" w:hAnsiTheme="minorHAnsi" w:cstheme="minorHAnsi"/>
          <w:bCs/>
          <w:i/>
          <w:sz w:val="22"/>
        </w:rPr>
        <w:t>-</w:t>
      </w:r>
      <w:r w:rsidR="00F96EDD" w:rsidRPr="00CE4800">
        <w:rPr>
          <w:rFonts w:asciiTheme="minorHAnsi" w:hAnsiTheme="minorHAnsi" w:cstheme="minorHAnsi"/>
          <w:bCs/>
          <w:i/>
          <w:sz w:val="22"/>
          <w:lang w:val="de-DE"/>
        </w:rPr>
        <w:t>mail</w:t>
      </w:r>
      <w:r w:rsidR="00F96EDD" w:rsidRPr="00CE4800">
        <w:rPr>
          <w:rFonts w:asciiTheme="minorHAnsi" w:hAnsiTheme="minorHAnsi" w:cstheme="minorHAnsi"/>
          <w:bCs/>
          <w:i/>
          <w:sz w:val="22"/>
        </w:rPr>
        <w:t xml:space="preserve">: </w:t>
      </w:r>
      <w:hyperlink r:id="rId9" w:history="1">
        <w:r w:rsidR="00061E0E" w:rsidRPr="00CE4800">
          <w:rPr>
            <w:rStyle w:val="-"/>
            <w:rFonts w:asciiTheme="minorHAnsi" w:hAnsiTheme="minorHAnsi" w:cstheme="minorHAnsi"/>
            <w:bCs/>
            <w:i/>
            <w:sz w:val="22"/>
            <w:lang w:val="en-US"/>
          </w:rPr>
          <w:t>vdalmatz</w:t>
        </w:r>
        <w:r w:rsidR="00061E0E" w:rsidRPr="00CE4800">
          <w:rPr>
            <w:rStyle w:val="-"/>
            <w:rFonts w:asciiTheme="minorHAnsi" w:hAnsiTheme="minorHAnsi" w:cstheme="minorHAnsi"/>
            <w:bCs/>
            <w:i/>
            <w:sz w:val="22"/>
          </w:rPr>
          <w:t>@</w:t>
        </w:r>
        <w:r w:rsidR="00061E0E" w:rsidRPr="00CE4800">
          <w:rPr>
            <w:rStyle w:val="-"/>
            <w:rFonts w:asciiTheme="minorHAnsi" w:hAnsiTheme="minorHAnsi" w:cstheme="minorHAnsi"/>
            <w:bCs/>
            <w:i/>
            <w:sz w:val="22"/>
            <w:lang w:val="en-US"/>
          </w:rPr>
          <w:t>kom</w:t>
        </w:r>
        <w:r w:rsidR="00061E0E" w:rsidRPr="00CE4800">
          <w:rPr>
            <w:rStyle w:val="-"/>
            <w:rFonts w:asciiTheme="minorHAnsi" w:hAnsiTheme="minorHAnsi" w:cstheme="minorHAnsi"/>
            <w:bCs/>
            <w:i/>
            <w:sz w:val="22"/>
          </w:rPr>
          <w:t>.</w:t>
        </w:r>
        <w:r w:rsidR="00061E0E" w:rsidRPr="00CE4800">
          <w:rPr>
            <w:rStyle w:val="-"/>
            <w:rFonts w:asciiTheme="minorHAnsi" w:hAnsiTheme="minorHAnsi" w:cstheme="minorHAnsi"/>
            <w:bCs/>
            <w:i/>
            <w:sz w:val="22"/>
            <w:lang w:val="en-US"/>
          </w:rPr>
          <w:t>duth</w:t>
        </w:r>
        <w:r w:rsidR="00061E0E" w:rsidRPr="00CE4800">
          <w:rPr>
            <w:rStyle w:val="-"/>
            <w:rFonts w:asciiTheme="minorHAnsi" w:hAnsiTheme="minorHAnsi" w:cstheme="minorHAnsi"/>
            <w:bCs/>
            <w:i/>
            <w:sz w:val="22"/>
          </w:rPr>
          <w:t>.</w:t>
        </w:r>
        <w:r w:rsidR="00061E0E" w:rsidRPr="00CE4800">
          <w:rPr>
            <w:rStyle w:val="-"/>
            <w:rFonts w:asciiTheme="minorHAnsi" w:hAnsiTheme="minorHAnsi" w:cstheme="minorHAnsi"/>
            <w:bCs/>
            <w:i/>
            <w:sz w:val="22"/>
            <w:lang w:val="en-US"/>
          </w:rPr>
          <w:t>gr</w:t>
        </w:r>
      </w:hyperlink>
      <w:r w:rsidR="00F151B1" w:rsidRPr="00CE4800">
        <w:rPr>
          <w:rFonts w:asciiTheme="minorHAnsi" w:hAnsiTheme="minorHAnsi" w:cstheme="minorHAnsi"/>
          <w:bCs/>
          <w:i/>
          <w:sz w:val="22"/>
        </w:rPr>
        <w:t xml:space="preserve"> </w:t>
      </w:r>
      <w:r w:rsidR="00643538" w:rsidRPr="00CE4800">
        <w:rPr>
          <w:rFonts w:asciiTheme="minorHAnsi" w:hAnsiTheme="minorHAnsi" w:cstheme="minorHAnsi"/>
          <w:bCs/>
          <w:i/>
          <w:sz w:val="22"/>
        </w:rPr>
        <w:t xml:space="preserve">και </w:t>
      </w:r>
      <w:hyperlink r:id="rId10" w:history="1">
        <w:r w:rsidR="00E91BF7" w:rsidRPr="00CE4800">
          <w:rPr>
            <w:rStyle w:val="-"/>
            <w:rFonts w:asciiTheme="minorHAnsi" w:hAnsiTheme="minorHAnsi" w:cstheme="minorHAnsi"/>
            <w:bCs/>
            <w:i/>
            <w:sz w:val="22"/>
            <w:lang w:val="en-US"/>
          </w:rPr>
          <w:t>ikafalis</w:t>
        </w:r>
        <w:r w:rsidR="00E91BF7" w:rsidRPr="00CE4800">
          <w:rPr>
            <w:rStyle w:val="-"/>
            <w:rFonts w:asciiTheme="minorHAnsi" w:hAnsiTheme="minorHAnsi" w:cstheme="minorHAnsi"/>
            <w:bCs/>
            <w:i/>
            <w:sz w:val="22"/>
          </w:rPr>
          <w:t>@</w:t>
        </w:r>
        <w:r w:rsidR="00E91BF7" w:rsidRPr="00CE4800">
          <w:rPr>
            <w:rStyle w:val="-"/>
            <w:rFonts w:asciiTheme="minorHAnsi" w:hAnsiTheme="minorHAnsi" w:cstheme="minorHAnsi"/>
            <w:bCs/>
            <w:i/>
            <w:sz w:val="22"/>
            <w:lang w:val="en-US"/>
          </w:rPr>
          <w:t>kom</w:t>
        </w:r>
        <w:r w:rsidR="00E91BF7" w:rsidRPr="00CE4800">
          <w:rPr>
            <w:rStyle w:val="-"/>
            <w:rFonts w:asciiTheme="minorHAnsi" w:hAnsiTheme="minorHAnsi" w:cstheme="minorHAnsi"/>
            <w:bCs/>
            <w:i/>
            <w:sz w:val="22"/>
          </w:rPr>
          <w:t>.</w:t>
        </w:r>
        <w:r w:rsidR="00E91BF7" w:rsidRPr="00CE4800">
          <w:rPr>
            <w:rStyle w:val="-"/>
            <w:rFonts w:asciiTheme="minorHAnsi" w:hAnsiTheme="minorHAnsi" w:cstheme="minorHAnsi"/>
            <w:bCs/>
            <w:i/>
            <w:sz w:val="22"/>
            <w:lang w:val="en-US"/>
          </w:rPr>
          <w:t>duth</w:t>
        </w:r>
        <w:r w:rsidR="00E91BF7" w:rsidRPr="00CE4800">
          <w:rPr>
            <w:rStyle w:val="-"/>
            <w:rFonts w:asciiTheme="minorHAnsi" w:hAnsiTheme="minorHAnsi" w:cstheme="minorHAnsi"/>
            <w:bCs/>
            <w:i/>
            <w:sz w:val="22"/>
          </w:rPr>
          <w:t>.</w:t>
        </w:r>
        <w:r w:rsidR="00E91BF7" w:rsidRPr="00CE4800">
          <w:rPr>
            <w:rStyle w:val="-"/>
            <w:rFonts w:asciiTheme="minorHAnsi" w:hAnsiTheme="minorHAnsi" w:cstheme="minorHAnsi"/>
            <w:bCs/>
            <w:i/>
            <w:sz w:val="22"/>
            <w:lang w:val="en-US"/>
          </w:rPr>
          <w:t>gr</w:t>
        </w:r>
      </w:hyperlink>
      <w:r w:rsidR="00E91BF7" w:rsidRPr="00CE4800">
        <w:rPr>
          <w:rStyle w:val="-"/>
          <w:rFonts w:asciiTheme="minorHAnsi" w:hAnsiTheme="minorHAnsi" w:cstheme="minorHAnsi"/>
          <w:bCs/>
          <w:i/>
          <w:sz w:val="22"/>
        </w:rPr>
        <w:t xml:space="preserve"> </w:t>
      </w:r>
      <w:r w:rsidR="00E54099" w:rsidRPr="00CE4800">
        <w:rPr>
          <w:rFonts w:asciiTheme="minorHAnsi" w:hAnsiTheme="minorHAnsi" w:cstheme="minorHAnsi"/>
          <w:bCs/>
          <w:i/>
          <w:sz w:val="22"/>
        </w:rPr>
        <w:t xml:space="preserve"> </w:t>
      </w:r>
    </w:p>
    <w:p w:rsidR="00F96EDD" w:rsidRPr="00CE4800" w:rsidRDefault="0020467A" w:rsidP="008F4CAE">
      <w:pPr>
        <w:tabs>
          <w:tab w:val="left" w:pos="7200"/>
        </w:tabs>
        <w:spacing w:line="288" w:lineRule="auto"/>
        <w:ind w:left="-284" w:right="-514"/>
        <w:jc w:val="both"/>
        <w:rPr>
          <w:rFonts w:asciiTheme="minorHAnsi" w:hAnsiTheme="minorHAnsi" w:cstheme="minorHAnsi"/>
          <w:i/>
          <w:sz w:val="22"/>
        </w:rPr>
      </w:pPr>
      <w:r w:rsidRPr="00CE4800">
        <w:rPr>
          <w:rFonts w:asciiTheme="minorHAnsi" w:hAnsiTheme="minorHAnsi" w:cstheme="minorHAnsi"/>
          <w:b/>
          <w:i/>
          <w:sz w:val="22"/>
        </w:rPr>
        <w:t>2</w:t>
      </w:r>
      <w:r w:rsidR="00F96EDD" w:rsidRPr="00CE4800">
        <w:rPr>
          <w:rFonts w:asciiTheme="minorHAnsi" w:hAnsiTheme="minorHAnsi" w:cstheme="minorHAnsi"/>
          <w:b/>
          <w:i/>
          <w:sz w:val="22"/>
        </w:rPr>
        <w:t>. Αριθμός Διακήρυξης</w:t>
      </w:r>
      <w:r w:rsidR="00F151B1" w:rsidRPr="00CE4800">
        <w:rPr>
          <w:rFonts w:asciiTheme="minorHAnsi" w:hAnsiTheme="minorHAnsi" w:cstheme="minorHAnsi"/>
          <w:b/>
          <w:i/>
          <w:sz w:val="22"/>
        </w:rPr>
        <w:t>:</w:t>
      </w:r>
      <w:r w:rsidR="00F96EDD" w:rsidRPr="00CE4800">
        <w:rPr>
          <w:rFonts w:asciiTheme="minorHAnsi" w:hAnsiTheme="minorHAnsi" w:cstheme="minorHAnsi"/>
          <w:b/>
          <w:i/>
          <w:sz w:val="22"/>
        </w:rPr>
        <w:t xml:space="preserve"> </w:t>
      </w:r>
      <w:r w:rsidR="00B554D4" w:rsidRPr="00CE4800">
        <w:rPr>
          <w:rFonts w:asciiTheme="minorHAnsi" w:hAnsiTheme="minorHAnsi" w:cstheme="minorHAnsi"/>
          <w:b/>
          <w:i/>
          <w:sz w:val="22"/>
        </w:rPr>
        <w:t>614</w:t>
      </w:r>
      <w:r w:rsidR="00F96EDD" w:rsidRPr="00CE4800">
        <w:rPr>
          <w:rFonts w:asciiTheme="minorHAnsi" w:hAnsiTheme="minorHAnsi" w:cstheme="minorHAnsi"/>
          <w:b/>
          <w:i/>
          <w:sz w:val="22"/>
        </w:rPr>
        <w:t>/201</w:t>
      </w:r>
      <w:r w:rsidR="00E91BF7" w:rsidRPr="00CE4800">
        <w:rPr>
          <w:rFonts w:asciiTheme="minorHAnsi" w:hAnsiTheme="minorHAnsi" w:cstheme="minorHAnsi"/>
          <w:b/>
          <w:i/>
          <w:sz w:val="22"/>
        </w:rPr>
        <w:t>7</w:t>
      </w:r>
      <w:r w:rsidR="00A02563" w:rsidRPr="00CE4800">
        <w:rPr>
          <w:rFonts w:asciiTheme="minorHAnsi" w:hAnsiTheme="minorHAnsi" w:cstheme="minorHAnsi"/>
          <w:b/>
          <w:i/>
          <w:sz w:val="22"/>
        </w:rPr>
        <w:t>.</w:t>
      </w:r>
      <w:r w:rsidR="00F96EDD" w:rsidRPr="00CE4800">
        <w:rPr>
          <w:rFonts w:asciiTheme="minorHAnsi" w:hAnsiTheme="minorHAnsi" w:cstheme="minorHAnsi"/>
          <w:i/>
          <w:sz w:val="22"/>
        </w:rPr>
        <w:t xml:space="preserve"> </w:t>
      </w:r>
    </w:p>
    <w:p w:rsidR="002B5929" w:rsidRPr="00CE4800" w:rsidRDefault="00F441D9" w:rsidP="00B554D4">
      <w:pPr>
        <w:tabs>
          <w:tab w:val="left" w:pos="7200"/>
        </w:tabs>
        <w:spacing w:line="288" w:lineRule="auto"/>
        <w:ind w:left="-284" w:right="-516"/>
        <w:jc w:val="both"/>
        <w:rPr>
          <w:rFonts w:asciiTheme="minorHAnsi" w:hAnsiTheme="minorHAnsi" w:cstheme="minorHAnsi"/>
          <w:b/>
          <w:i/>
          <w:sz w:val="22"/>
        </w:rPr>
      </w:pPr>
      <w:r w:rsidRPr="00CE4800">
        <w:rPr>
          <w:rFonts w:asciiTheme="minorHAnsi" w:hAnsiTheme="minorHAnsi" w:cstheme="minorHAnsi"/>
          <w:b/>
          <w:i/>
          <w:sz w:val="22"/>
        </w:rPr>
        <w:t>3</w:t>
      </w:r>
      <w:r w:rsidR="00F96EDD" w:rsidRPr="00CE4800">
        <w:rPr>
          <w:rFonts w:asciiTheme="minorHAnsi" w:hAnsiTheme="minorHAnsi" w:cstheme="minorHAnsi"/>
          <w:b/>
          <w:i/>
          <w:sz w:val="22"/>
        </w:rPr>
        <w:t>. Είδος Σύμβασης</w:t>
      </w:r>
      <w:r w:rsidR="00A84EB9" w:rsidRPr="00CE4800">
        <w:rPr>
          <w:rFonts w:asciiTheme="minorHAnsi" w:hAnsiTheme="minorHAnsi" w:cstheme="minorHAnsi"/>
          <w:i/>
          <w:sz w:val="22"/>
        </w:rPr>
        <w:t>: Δημόσια που</w:t>
      </w:r>
      <w:r w:rsidR="00F96EDD" w:rsidRPr="00CE4800">
        <w:rPr>
          <w:rFonts w:asciiTheme="minorHAnsi" w:hAnsiTheme="minorHAnsi" w:cstheme="minorHAnsi"/>
          <w:i/>
          <w:sz w:val="22"/>
        </w:rPr>
        <w:t xml:space="preserve"> αφορά </w:t>
      </w:r>
      <w:r w:rsidR="00B554D4" w:rsidRPr="00CE4800">
        <w:rPr>
          <w:rFonts w:asciiTheme="minorHAnsi" w:hAnsiTheme="minorHAnsi" w:cstheme="minorHAnsi"/>
          <w:i/>
          <w:sz w:val="22"/>
        </w:rPr>
        <w:t>στην ανάδειξη αναδόχου του έργου της σίτισης των δικαιούμενων φοιτητών του Δημοκρίτειου Πανεπιστημίου Θράκης στις πόλεις: (Α) ΟΜΑΔΑ: Κομοτηνής και Ξάνθης και (Β) ΟΜΑΔΑ: Αλεξανδρούπολης και Ορεστιάδας.</w:t>
      </w:r>
      <w:r w:rsidR="00B554D4" w:rsidRPr="00CE4800">
        <w:rPr>
          <w:rFonts w:asciiTheme="minorHAnsi" w:hAnsiTheme="minorHAnsi" w:cstheme="minorHAnsi"/>
          <w:b/>
          <w:i/>
          <w:sz w:val="22"/>
        </w:rPr>
        <w:t xml:space="preserve"> </w:t>
      </w:r>
      <w:r w:rsidR="00E16BF3" w:rsidRPr="00CE4800">
        <w:rPr>
          <w:rFonts w:asciiTheme="minorHAnsi" w:hAnsiTheme="minorHAnsi" w:cstheme="minorHAnsi"/>
          <w:i/>
          <w:sz w:val="22"/>
        </w:rPr>
        <w:t xml:space="preserve">(κωδικός </w:t>
      </w:r>
      <w:r w:rsidR="00E16BF3" w:rsidRPr="00CE4800">
        <w:rPr>
          <w:rFonts w:asciiTheme="minorHAnsi" w:hAnsiTheme="minorHAnsi" w:cstheme="minorHAnsi"/>
          <w:b/>
          <w:i/>
          <w:sz w:val="22"/>
        </w:rPr>
        <w:t>CPV</w:t>
      </w:r>
      <w:r w:rsidR="00A81E13" w:rsidRPr="00CE4800">
        <w:rPr>
          <w:rFonts w:asciiTheme="minorHAnsi" w:hAnsiTheme="minorHAnsi" w:cstheme="minorHAnsi"/>
          <w:b/>
          <w:i/>
          <w:sz w:val="22"/>
        </w:rPr>
        <w:t>:</w:t>
      </w:r>
      <w:r w:rsidR="00026C1A" w:rsidRPr="00CE4800">
        <w:rPr>
          <w:rFonts w:asciiTheme="minorHAnsi" w:hAnsiTheme="minorHAnsi" w:cstheme="minorHAnsi"/>
          <w:b/>
          <w:i/>
          <w:sz w:val="22"/>
        </w:rPr>
        <w:t xml:space="preserve"> </w:t>
      </w:r>
      <w:r w:rsidR="00B554D4" w:rsidRPr="00CE4800">
        <w:rPr>
          <w:rFonts w:asciiTheme="minorHAnsi" w:hAnsiTheme="minorHAnsi" w:cstheme="minorHAnsi"/>
          <w:b/>
          <w:i/>
          <w:sz w:val="22"/>
        </w:rPr>
        <w:t>55322000-3</w:t>
      </w:r>
      <w:r w:rsidR="00E16BF3" w:rsidRPr="00CE4800">
        <w:rPr>
          <w:rFonts w:asciiTheme="minorHAnsi" w:hAnsiTheme="minorHAnsi" w:cstheme="minorHAnsi"/>
          <w:i/>
          <w:sz w:val="22"/>
        </w:rPr>
        <w:t>)</w:t>
      </w:r>
      <w:r w:rsidR="00483A37" w:rsidRPr="00CE4800">
        <w:rPr>
          <w:rFonts w:asciiTheme="minorHAnsi" w:hAnsiTheme="minorHAnsi" w:cstheme="minorHAnsi"/>
          <w:i/>
          <w:sz w:val="22"/>
        </w:rPr>
        <w:t>.</w:t>
      </w:r>
    </w:p>
    <w:p w:rsidR="00B554D4" w:rsidRPr="00CE4800" w:rsidRDefault="00F441D9" w:rsidP="00B554D4">
      <w:pPr>
        <w:tabs>
          <w:tab w:val="left" w:pos="7200"/>
        </w:tabs>
        <w:spacing w:line="288" w:lineRule="auto"/>
        <w:ind w:left="-284" w:right="-516"/>
        <w:jc w:val="both"/>
        <w:rPr>
          <w:rFonts w:asciiTheme="minorHAnsi" w:hAnsiTheme="minorHAnsi" w:cstheme="minorHAnsi"/>
          <w:i/>
          <w:sz w:val="18"/>
          <w:szCs w:val="20"/>
        </w:rPr>
      </w:pPr>
      <w:r w:rsidRPr="00CE4800">
        <w:rPr>
          <w:rFonts w:asciiTheme="minorHAnsi" w:hAnsiTheme="minorHAnsi" w:cstheme="minorHAnsi"/>
          <w:b/>
          <w:i/>
          <w:sz w:val="22"/>
        </w:rPr>
        <w:t>4</w:t>
      </w:r>
      <w:r w:rsidR="00F96EDD" w:rsidRPr="00CE4800">
        <w:rPr>
          <w:rFonts w:asciiTheme="minorHAnsi" w:hAnsiTheme="minorHAnsi" w:cstheme="minorHAnsi"/>
          <w:b/>
          <w:i/>
          <w:sz w:val="22"/>
        </w:rPr>
        <w:t>. Είδος δια</w:t>
      </w:r>
      <w:r w:rsidR="00D6595F" w:rsidRPr="00CE4800">
        <w:rPr>
          <w:rFonts w:asciiTheme="minorHAnsi" w:hAnsiTheme="minorHAnsi" w:cstheme="minorHAnsi"/>
          <w:b/>
          <w:i/>
          <w:sz w:val="22"/>
        </w:rPr>
        <w:t>δικασίας</w:t>
      </w:r>
      <w:r w:rsidR="00F96EDD" w:rsidRPr="00CE4800">
        <w:rPr>
          <w:rFonts w:asciiTheme="minorHAnsi" w:hAnsiTheme="minorHAnsi" w:cstheme="minorHAnsi"/>
          <w:i/>
          <w:sz w:val="22"/>
        </w:rPr>
        <w:t>:</w:t>
      </w:r>
      <w:r w:rsidR="0098600F" w:rsidRPr="00CE4800">
        <w:rPr>
          <w:rFonts w:asciiTheme="minorHAnsi" w:hAnsiTheme="minorHAnsi" w:cstheme="minorHAnsi"/>
          <w:i/>
          <w:sz w:val="22"/>
        </w:rPr>
        <w:t xml:space="preserve"> Διεθνής Ανοικτός Ηλεκτρονικός Διαγωνισμός με σφραγισμένες  προσφορές, σε ευρώ και κριτήριο αξιολόγησης</w:t>
      </w:r>
      <w:r w:rsidR="008C4597" w:rsidRPr="00CE4800">
        <w:rPr>
          <w:rFonts w:asciiTheme="minorHAnsi" w:hAnsiTheme="minorHAnsi" w:cstheme="minorHAnsi"/>
          <w:i/>
          <w:sz w:val="22"/>
        </w:rPr>
        <w:t xml:space="preserve"> </w:t>
      </w:r>
      <w:r w:rsidR="00860BA8" w:rsidRPr="00CE4800">
        <w:rPr>
          <w:rFonts w:asciiTheme="minorHAnsi" w:hAnsiTheme="minorHAnsi" w:cstheme="minorHAnsi"/>
          <w:i/>
          <w:sz w:val="22"/>
        </w:rPr>
        <w:t>τη</w:t>
      </w:r>
      <w:r w:rsidR="0098600F" w:rsidRPr="00CE4800">
        <w:rPr>
          <w:rFonts w:asciiTheme="minorHAnsi" w:hAnsiTheme="minorHAnsi" w:cstheme="minorHAnsi"/>
          <w:i/>
          <w:sz w:val="22"/>
        </w:rPr>
        <w:t>ν</w:t>
      </w:r>
      <w:r w:rsidR="00B554D4" w:rsidRPr="00CE4800">
        <w:rPr>
          <w:rFonts w:asciiTheme="minorHAnsi" w:hAnsiTheme="minorHAnsi" w:cstheme="minorHAnsi"/>
          <w:b/>
          <w:i/>
          <w:sz w:val="20"/>
          <w:szCs w:val="22"/>
        </w:rPr>
        <w:t xml:space="preserve"> πλέον συμφέρουσα από οικονομική άποψη προσφορά βάσει βέλτιστης σχέσης ποιότητας - τιμής</w:t>
      </w:r>
      <w:r w:rsidR="002B5929" w:rsidRPr="00CE4800">
        <w:rPr>
          <w:rFonts w:asciiTheme="minorHAnsi" w:hAnsiTheme="minorHAnsi" w:cstheme="minorHAnsi"/>
          <w:i/>
          <w:sz w:val="18"/>
          <w:szCs w:val="20"/>
        </w:rPr>
        <w:t>.</w:t>
      </w:r>
      <w:r w:rsidR="00B554D4" w:rsidRPr="00CE4800">
        <w:rPr>
          <w:rFonts w:asciiTheme="minorHAnsi" w:hAnsiTheme="minorHAnsi" w:cstheme="minorHAnsi"/>
          <w:i/>
          <w:sz w:val="18"/>
          <w:szCs w:val="20"/>
        </w:rPr>
        <w:t xml:space="preserve"> </w:t>
      </w:r>
    </w:p>
    <w:p w:rsidR="00B554D4" w:rsidRPr="00CE4800" w:rsidRDefault="00C065A5" w:rsidP="00B554D4">
      <w:pPr>
        <w:tabs>
          <w:tab w:val="left" w:pos="7200"/>
        </w:tabs>
        <w:spacing w:line="288" w:lineRule="auto"/>
        <w:ind w:left="-284" w:right="-516"/>
        <w:jc w:val="both"/>
        <w:rPr>
          <w:rFonts w:asciiTheme="minorHAnsi" w:hAnsiTheme="minorHAnsi" w:cstheme="minorHAnsi"/>
          <w:i/>
          <w:sz w:val="22"/>
        </w:rPr>
      </w:pPr>
      <w:r w:rsidRPr="00CE4800">
        <w:rPr>
          <w:rFonts w:asciiTheme="minorHAnsi" w:hAnsiTheme="minorHAnsi" w:cstheme="minorHAnsi"/>
          <w:i/>
          <w:sz w:val="22"/>
        </w:rPr>
        <w:t xml:space="preserve">Ο Διαγωνισμός θα πραγματοποιηθεί με τη χρήση της πλατφόρμας του Εθνικού Συστήματος Ηλεκτρονικών Δημοσίων Συμβάσεων (ΕΣΗΔΗΣ) μέσω της διαδικτυακής πύλης </w:t>
      </w:r>
      <w:hyperlink r:id="rId11" w:history="1">
        <w:r w:rsidR="00E91BF7" w:rsidRPr="00CE4800">
          <w:rPr>
            <w:rStyle w:val="-"/>
            <w:rFonts w:asciiTheme="minorHAnsi" w:hAnsiTheme="minorHAnsi" w:cstheme="minorHAnsi"/>
            <w:i/>
            <w:sz w:val="22"/>
          </w:rPr>
          <w:t>www.promitheus.gov.gr</w:t>
        </w:r>
      </w:hyperlink>
      <w:r w:rsidR="00E91BF7" w:rsidRPr="00CE4800">
        <w:rPr>
          <w:rFonts w:asciiTheme="minorHAnsi" w:hAnsiTheme="minorHAnsi" w:cstheme="minorHAnsi"/>
          <w:i/>
          <w:sz w:val="22"/>
        </w:rPr>
        <w:t xml:space="preserve"> </w:t>
      </w:r>
      <w:r w:rsidRPr="00CE4800">
        <w:rPr>
          <w:rFonts w:asciiTheme="minorHAnsi" w:hAnsiTheme="minorHAnsi" w:cstheme="minorHAnsi"/>
          <w:i/>
          <w:sz w:val="22"/>
        </w:rPr>
        <w:t xml:space="preserve"> του συστήματος.</w:t>
      </w:r>
    </w:p>
    <w:p w:rsidR="00B554D4" w:rsidRPr="00CE4800" w:rsidRDefault="00F441D9" w:rsidP="00B554D4">
      <w:pPr>
        <w:tabs>
          <w:tab w:val="left" w:pos="7200"/>
        </w:tabs>
        <w:spacing w:line="288" w:lineRule="auto"/>
        <w:ind w:left="-284" w:right="-516"/>
        <w:jc w:val="both"/>
        <w:rPr>
          <w:rFonts w:asciiTheme="minorHAnsi" w:hAnsiTheme="minorHAnsi" w:cstheme="minorHAnsi"/>
          <w:i/>
          <w:sz w:val="22"/>
        </w:rPr>
      </w:pPr>
      <w:r w:rsidRPr="00CE4800">
        <w:rPr>
          <w:rFonts w:asciiTheme="minorHAnsi" w:hAnsiTheme="minorHAnsi" w:cstheme="minorHAnsi"/>
          <w:b/>
          <w:i/>
          <w:sz w:val="22"/>
        </w:rPr>
        <w:t>5</w:t>
      </w:r>
      <w:r w:rsidR="00F96EDD" w:rsidRPr="00CE4800">
        <w:rPr>
          <w:rFonts w:asciiTheme="minorHAnsi" w:hAnsiTheme="minorHAnsi" w:cstheme="minorHAnsi"/>
          <w:b/>
          <w:i/>
          <w:sz w:val="22"/>
        </w:rPr>
        <w:t>. Διάρκεια ισχύος σύμβασης</w:t>
      </w:r>
      <w:r w:rsidR="00F96EDD" w:rsidRPr="00CE4800">
        <w:rPr>
          <w:rFonts w:asciiTheme="minorHAnsi" w:hAnsiTheme="minorHAnsi" w:cstheme="minorHAnsi"/>
          <w:i/>
          <w:sz w:val="22"/>
        </w:rPr>
        <w:t>:</w:t>
      </w:r>
      <w:r w:rsidR="007E790B" w:rsidRPr="00CE4800">
        <w:rPr>
          <w:rFonts w:asciiTheme="minorHAnsi" w:hAnsiTheme="minorHAnsi" w:cstheme="minorHAnsi"/>
          <w:bCs/>
          <w:i/>
          <w:sz w:val="22"/>
        </w:rPr>
        <w:t xml:space="preserve"> </w:t>
      </w:r>
      <w:r w:rsidR="00B554D4" w:rsidRPr="00CE4800">
        <w:rPr>
          <w:rFonts w:asciiTheme="minorHAnsi" w:eastAsia="Calibri" w:hAnsiTheme="minorHAnsi" w:cstheme="minorHAnsi"/>
          <w:bCs/>
          <w:i/>
          <w:sz w:val="22"/>
        </w:rPr>
        <w:t xml:space="preserve">Η διάρκεια του έργου ορίζεται για δύο (2) έτη, αρχής γενομένης από την υπογραφή της σχετικής σύμβασης  και με δικαίωμα προαίρεσης με μονομερή  παράταση, εκ μέρους του Πανεπιστημίου για ένα (1) επιπλέον έτος από τη λήξη της αρχικής σύμβασης, ύστερα από απόφαση του αρμοδίου οργάνου της αναθέτουσας αρχής. Τα χρονικά διαστήματα  Χριστουγέννων, Πάσχα &amp; θερινών διακοπών εξαιρούνται, λόγω του ότι σε αυτά τα διαστήματα διακόπτονται τα μαθήματα  με αποτέλεσμα να μην υφίσταται ανάγκη σίτισής τους. </w:t>
      </w:r>
    </w:p>
    <w:p w:rsidR="00F96EDD" w:rsidRPr="00CE4800" w:rsidRDefault="00F441D9" w:rsidP="008F4CAE">
      <w:pPr>
        <w:tabs>
          <w:tab w:val="left" w:pos="7200"/>
        </w:tabs>
        <w:spacing w:line="288" w:lineRule="auto"/>
        <w:ind w:left="-284" w:right="-514"/>
        <w:jc w:val="both"/>
        <w:rPr>
          <w:rFonts w:asciiTheme="minorHAnsi" w:hAnsiTheme="minorHAnsi" w:cstheme="minorHAnsi"/>
          <w:i/>
          <w:sz w:val="22"/>
        </w:rPr>
      </w:pPr>
      <w:r w:rsidRPr="00CE4800">
        <w:rPr>
          <w:rFonts w:asciiTheme="minorHAnsi" w:hAnsiTheme="minorHAnsi" w:cstheme="minorHAnsi"/>
          <w:b/>
          <w:i/>
          <w:sz w:val="22"/>
        </w:rPr>
        <w:t>6</w:t>
      </w:r>
      <w:r w:rsidR="00F96EDD" w:rsidRPr="00CE4800">
        <w:rPr>
          <w:rFonts w:asciiTheme="minorHAnsi" w:hAnsiTheme="minorHAnsi" w:cstheme="minorHAnsi"/>
          <w:b/>
          <w:i/>
          <w:sz w:val="22"/>
        </w:rPr>
        <w:t>.Τρόπος, τόπος και χρόνος αναζήτησης της διακήρυξης και πληροφορίες</w:t>
      </w:r>
      <w:r w:rsidR="00F96EDD" w:rsidRPr="00CE4800">
        <w:rPr>
          <w:rFonts w:asciiTheme="minorHAnsi" w:hAnsiTheme="minorHAnsi" w:cstheme="minorHAnsi"/>
          <w:i/>
          <w:sz w:val="22"/>
        </w:rPr>
        <w:t>:</w:t>
      </w:r>
      <w:r w:rsidR="00964561" w:rsidRPr="00CE4800">
        <w:rPr>
          <w:rFonts w:asciiTheme="minorHAnsi" w:hAnsiTheme="minorHAnsi" w:cstheme="minorHAnsi"/>
          <w:bCs/>
          <w:i/>
          <w:sz w:val="22"/>
        </w:rPr>
        <w:t xml:space="preserve"> Το τεύχος</w:t>
      </w:r>
      <w:r w:rsidR="00F96EDD" w:rsidRPr="00CE4800">
        <w:rPr>
          <w:rFonts w:asciiTheme="minorHAnsi" w:hAnsiTheme="minorHAnsi" w:cstheme="minorHAnsi"/>
          <w:bCs/>
          <w:i/>
          <w:sz w:val="22"/>
        </w:rPr>
        <w:t xml:space="preserve"> της διακήρυξης είναι α</w:t>
      </w:r>
      <w:r w:rsidR="00101788" w:rsidRPr="00CE4800">
        <w:rPr>
          <w:rFonts w:asciiTheme="minorHAnsi" w:hAnsiTheme="minorHAnsi" w:cstheme="minorHAnsi"/>
          <w:bCs/>
          <w:i/>
          <w:sz w:val="22"/>
        </w:rPr>
        <w:t>ναρτημένα στο διαδίκτυο και στις ιστοσελίδες</w:t>
      </w:r>
      <w:r w:rsidR="00F96EDD" w:rsidRPr="00CE4800">
        <w:rPr>
          <w:rFonts w:asciiTheme="minorHAnsi" w:hAnsiTheme="minorHAnsi" w:cstheme="minorHAnsi"/>
          <w:bCs/>
          <w:i/>
          <w:sz w:val="22"/>
        </w:rPr>
        <w:t xml:space="preserve"> με χαρακτηριστικά:</w:t>
      </w:r>
      <w:r w:rsidR="00F96EDD" w:rsidRPr="00CE4800">
        <w:rPr>
          <w:rFonts w:asciiTheme="minorHAnsi" w:hAnsiTheme="minorHAnsi" w:cstheme="minorHAnsi"/>
          <w:b/>
          <w:bCs/>
          <w:i/>
          <w:sz w:val="22"/>
        </w:rPr>
        <w:t xml:space="preserve"> </w:t>
      </w:r>
      <w:hyperlink r:id="rId12" w:history="1">
        <w:r w:rsidR="00F96EDD" w:rsidRPr="00CE4800">
          <w:rPr>
            <w:rStyle w:val="-"/>
            <w:rFonts w:asciiTheme="minorHAnsi" w:hAnsiTheme="minorHAnsi" w:cstheme="minorHAnsi"/>
            <w:b/>
            <w:bCs/>
            <w:i/>
            <w:sz w:val="22"/>
            <w:lang w:val="en-US"/>
          </w:rPr>
          <w:t>http</w:t>
        </w:r>
        <w:r w:rsidR="00F96EDD" w:rsidRPr="00CE4800">
          <w:rPr>
            <w:rStyle w:val="-"/>
            <w:rFonts w:asciiTheme="minorHAnsi" w:hAnsiTheme="minorHAnsi" w:cstheme="minorHAnsi"/>
            <w:b/>
            <w:bCs/>
            <w:i/>
            <w:sz w:val="22"/>
          </w:rPr>
          <w:t>://</w:t>
        </w:r>
        <w:r w:rsidR="00F96EDD" w:rsidRPr="00CE4800">
          <w:rPr>
            <w:rStyle w:val="-"/>
            <w:rFonts w:asciiTheme="minorHAnsi" w:hAnsiTheme="minorHAnsi" w:cstheme="minorHAnsi"/>
            <w:b/>
            <w:bCs/>
            <w:i/>
            <w:sz w:val="22"/>
            <w:lang w:val="en-US"/>
          </w:rPr>
          <w:t>supplies</w:t>
        </w:r>
        <w:r w:rsidR="00F96EDD" w:rsidRPr="00CE4800">
          <w:rPr>
            <w:rStyle w:val="-"/>
            <w:rFonts w:asciiTheme="minorHAnsi" w:hAnsiTheme="minorHAnsi" w:cstheme="minorHAnsi"/>
            <w:b/>
            <w:bCs/>
            <w:i/>
            <w:sz w:val="22"/>
          </w:rPr>
          <w:t>.</w:t>
        </w:r>
        <w:r w:rsidR="00F96EDD" w:rsidRPr="00CE4800">
          <w:rPr>
            <w:rStyle w:val="-"/>
            <w:rFonts w:asciiTheme="minorHAnsi" w:hAnsiTheme="minorHAnsi" w:cstheme="minorHAnsi"/>
            <w:b/>
            <w:bCs/>
            <w:i/>
            <w:sz w:val="22"/>
            <w:lang w:val="en-US"/>
          </w:rPr>
          <w:t>duth</w:t>
        </w:r>
        <w:r w:rsidR="00F96EDD" w:rsidRPr="00CE4800">
          <w:rPr>
            <w:rStyle w:val="-"/>
            <w:rFonts w:asciiTheme="minorHAnsi" w:hAnsiTheme="minorHAnsi" w:cstheme="minorHAnsi"/>
            <w:b/>
            <w:bCs/>
            <w:i/>
            <w:sz w:val="22"/>
          </w:rPr>
          <w:t>.</w:t>
        </w:r>
        <w:r w:rsidR="00F96EDD" w:rsidRPr="00CE4800">
          <w:rPr>
            <w:rStyle w:val="-"/>
            <w:rFonts w:asciiTheme="minorHAnsi" w:hAnsiTheme="minorHAnsi" w:cstheme="minorHAnsi"/>
            <w:b/>
            <w:bCs/>
            <w:i/>
            <w:sz w:val="22"/>
            <w:lang w:val="en-US"/>
          </w:rPr>
          <w:t>gr</w:t>
        </w:r>
      </w:hyperlink>
      <w:r w:rsidR="00101788" w:rsidRPr="00CE4800">
        <w:rPr>
          <w:rFonts w:asciiTheme="minorHAnsi" w:hAnsiTheme="minorHAnsi" w:cstheme="minorHAnsi"/>
          <w:bCs/>
          <w:i/>
          <w:sz w:val="22"/>
        </w:rPr>
        <w:t xml:space="preserve"> και </w:t>
      </w:r>
      <w:hyperlink r:id="rId13" w:history="1">
        <w:r w:rsidR="00101788" w:rsidRPr="00CE4800">
          <w:rPr>
            <w:rStyle w:val="-"/>
            <w:rFonts w:asciiTheme="minorHAnsi" w:hAnsiTheme="minorHAnsi" w:cstheme="minorHAnsi"/>
            <w:b/>
            <w:bCs/>
            <w:i/>
            <w:sz w:val="22"/>
            <w:lang w:val="en-US"/>
          </w:rPr>
          <w:t>www</w:t>
        </w:r>
        <w:r w:rsidR="00101788" w:rsidRPr="00CE4800">
          <w:rPr>
            <w:rStyle w:val="-"/>
            <w:rFonts w:asciiTheme="minorHAnsi" w:hAnsiTheme="minorHAnsi" w:cstheme="minorHAnsi"/>
            <w:b/>
            <w:bCs/>
            <w:i/>
            <w:sz w:val="22"/>
          </w:rPr>
          <w:t>.</w:t>
        </w:r>
        <w:r w:rsidR="00101788" w:rsidRPr="00CE4800">
          <w:rPr>
            <w:rStyle w:val="-"/>
            <w:rFonts w:asciiTheme="minorHAnsi" w:hAnsiTheme="minorHAnsi" w:cstheme="minorHAnsi"/>
            <w:b/>
            <w:bCs/>
            <w:i/>
            <w:sz w:val="22"/>
            <w:lang w:val="en-US"/>
          </w:rPr>
          <w:t>promitheus</w:t>
        </w:r>
        <w:r w:rsidR="00101788" w:rsidRPr="00CE4800">
          <w:rPr>
            <w:rStyle w:val="-"/>
            <w:rFonts w:asciiTheme="minorHAnsi" w:hAnsiTheme="minorHAnsi" w:cstheme="minorHAnsi"/>
            <w:b/>
            <w:bCs/>
            <w:i/>
            <w:sz w:val="22"/>
          </w:rPr>
          <w:t>.</w:t>
        </w:r>
        <w:r w:rsidR="00101788" w:rsidRPr="00CE4800">
          <w:rPr>
            <w:rStyle w:val="-"/>
            <w:rFonts w:asciiTheme="minorHAnsi" w:hAnsiTheme="minorHAnsi" w:cstheme="minorHAnsi"/>
            <w:b/>
            <w:bCs/>
            <w:i/>
            <w:sz w:val="22"/>
            <w:lang w:val="en-US"/>
          </w:rPr>
          <w:t>gov</w:t>
        </w:r>
        <w:r w:rsidR="00101788" w:rsidRPr="00CE4800">
          <w:rPr>
            <w:rStyle w:val="-"/>
            <w:rFonts w:asciiTheme="minorHAnsi" w:hAnsiTheme="minorHAnsi" w:cstheme="minorHAnsi"/>
            <w:b/>
            <w:bCs/>
            <w:i/>
            <w:sz w:val="22"/>
          </w:rPr>
          <w:t>.</w:t>
        </w:r>
        <w:r w:rsidR="00101788" w:rsidRPr="00CE4800">
          <w:rPr>
            <w:rStyle w:val="-"/>
            <w:rFonts w:asciiTheme="minorHAnsi" w:hAnsiTheme="minorHAnsi" w:cstheme="minorHAnsi"/>
            <w:b/>
            <w:bCs/>
            <w:i/>
            <w:sz w:val="22"/>
            <w:lang w:val="en-US"/>
          </w:rPr>
          <w:t>gr</w:t>
        </w:r>
      </w:hyperlink>
      <w:r w:rsidR="00101788" w:rsidRPr="00CE4800">
        <w:rPr>
          <w:rFonts w:asciiTheme="minorHAnsi" w:hAnsiTheme="minorHAnsi" w:cstheme="minorHAnsi"/>
          <w:bCs/>
          <w:i/>
          <w:sz w:val="22"/>
        </w:rPr>
        <w:t xml:space="preserve"> .</w:t>
      </w:r>
    </w:p>
    <w:p w:rsidR="00B554D4" w:rsidRPr="00CE4800" w:rsidRDefault="00F441D9" w:rsidP="00B554D4">
      <w:pPr>
        <w:spacing w:line="288" w:lineRule="auto"/>
        <w:ind w:left="-284" w:right="-514"/>
        <w:jc w:val="both"/>
        <w:rPr>
          <w:rFonts w:asciiTheme="minorHAnsi" w:hAnsiTheme="minorHAnsi" w:cstheme="minorHAnsi"/>
          <w:bCs/>
          <w:i/>
          <w:sz w:val="22"/>
        </w:rPr>
      </w:pPr>
      <w:r w:rsidRPr="00CE4800">
        <w:rPr>
          <w:rFonts w:asciiTheme="minorHAnsi" w:hAnsiTheme="minorHAnsi" w:cstheme="minorHAnsi"/>
          <w:b/>
          <w:bCs/>
          <w:i/>
          <w:sz w:val="22"/>
        </w:rPr>
        <w:t>7</w:t>
      </w:r>
      <w:r w:rsidR="00F96EDD" w:rsidRPr="00CE4800">
        <w:rPr>
          <w:rFonts w:asciiTheme="minorHAnsi" w:hAnsiTheme="minorHAnsi" w:cstheme="minorHAnsi"/>
          <w:b/>
          <w:bCs/>
          <w:i/>
          <w:sz w:val="22"/>
        </w:rPr>
        <w:t>.</w:t>
      </w:r>
      <w:r w:rsidR="00092527" w:rsidRPr="00CE4800">
        <w:rPr>
          <w:rFonts w:asciiTheme="minorHAnsi" w:hAnsiTheme="minorHAnsi" w:cstheme="minorHAnsi"/>
          <w:b/>
          <w:bCs/>
          <w:i/>
          <w:sz w:val="22"/>
        </w:rPr>
        <w:t xml:space="preserve"> </w:t>
      </w:r>
      <w:r w:rsidR="00F96EDD" w:rsidRPr="00CE4800">
        <w:rPr>
          <w:rFonts w:asciiTheme="minorHAnsi" w:hAnsiTheme="minorHAnsi" w:cstheme="minorHAnsi"/>
          <w:b/>
          <w:bCs/>
          <w:i/>
          <w:sz w:val="22"/>
        </w:rPr>
        <w:t>Συνολικός προϋπολογισμός</w:t>
      </w:r>
      <w:r w:rsidR="00A84EB9" w:rsidRPr="00CE4800">
        <w:rPr>
          <w:rFonts w:asciiTheme="minorHAnsi" w:hAnsiTheme="minorHAnsi" w:cstheme="minorHAnsi"/>
          <w:b/>
          <w:bCs/>
          <w:i/>
          <w:sz w:val="22"/>
        </w:rPr>
        <w:t>:</w:t>
      </w:r>
      <w:r w:rsidR="00F96EDD" w:rsidRPr="00CE4800">
        <w:rPr>
          <w:rFonts w:asciiTheme="minorHAnsi" w:hAnsiTheme="minorHAnsi" w:cstheme="minorHAnsi"/>
          <w:b/>
          <w:bCs/>
          <w:i/>
          <w:sz w:val="22"/>
        </w:rPr>
        <w:t xml:space="preserve"> </w:t>
      </w:r>
      <w:r w:rsidR="00B554D4" w:rsidRPr="00CE4800">
        <w:rPr>
          <w:rFonts w:asciiTheme="minorHAnsi" w:hAnsiTheme="minorHAnsi" w:cstheme="minorHAnsi"/>
          <w:bCs/>
          <w:i/>
          <w:sz w:val="22"/>
        </w:rPr>
        <w:t>Ο συνολικός προϋπολογισμός του έργου ανέρχεται  σε  έξι εκατομμύρια διακόσιες σαράντα χιλιάδες (6.240.000,00) ευρώ συμπεριλαμβανομένου του ΦΠΑ 24% [Αναλυτικά: 5.032.258,06+ ΦΠΑ(24%) 1.207.741,94=6.240.000,00 €] ήτοι: τέσσερα εκατομμύρια εκατό εξήντα  χιλιάδες  ευρώ   (4.160.000,00) με ΦΠΑ [Αναλυτικά: 3.354.838,71 +24% ΦΠΑ:805.161,29 = 4.160.000,00]  για δύο (2) έτη από την ημερομηνία υπογραφής της σχετικής σύμβασης και με δικαίωμα προαίρεσης ποσού δύο εκατομμυρίων ογδόντα χιλιάδων (2.080.000,00) ευρώ συμπεριλαμβανομένου του αναλογούντος Φ.Π.Α. για παράταση ενός (1) έτους..</w:t>
      </w:r>
    </w:p>
    <w:p w:rsidR="00B554D4" w:rsidRPr="00CE4800" w:rsidRDefault="00B554D4" w:rsidP="00B554D4">
      <w:pPr>
        <w:spacing w:line="288" w:lineRule="auto"/>
        <w:ind w:left="-284" w:right="-514"/>
        <w:jc w:val="both"/>
        <w:rPr>
          <w:rFonts w:asciiTheme="minorHAnsi" w:hAnsiTheme="minorHAnsi" w:cstheme="minorHAnsi"/>
          <w:bCs/>
          <w:i/>
          <w:sz w:val="22"/>
        </w:rPr>
      </w:pPr>
      <w:r w:rsidRPr="00CE4800">
        <w:rPr>
          <w:rFonts w:asciiTheme="minorHAnsi" w:hAnsiTheme="minorHAnsi" w:cstheme="minorHAnsi"/>
          <w:bCs/>
          <w:i/>
          <w:sz w:val="22"/>
        </w:rPr>
        <w:t>Η δαπάνη θα βαρύνει τις πιστώσεις του Τακτικού Προϋπολογισμού των Οικονομικών Ετών 2018, 2019, 2020 και 2021.</w:t>
      </w:r>
    </w:p>
    <w:p w:rsidR="00195BC4" w:rsidRPr="00CE4800" w:rsidRDefault="00F441D9" w:rsidP="00B554D4">
      <w:pPr>
        <w:spacing w:line="288" w:lineRule="auto"/>
        <w:ind w:left="-284" w:right="-514"/>
        <w:jc w:val="both"/>
        <w:rPr>
          <w:rFonts w:asciiTheme="minorHAnsi" w:hAnsiTheme="minorHAnsi" w:cstheme="minorHAnsi"/>
          <w:bCs/>
          <w:i/>
          <w:sz w:val="22"/>
        </w:rPr>
      </w:pPr>
      <w:r w:rsidRPr="00CE4800">
        <w:rPr>
          <w:rFonts w:asciiTheme="minorHAnsi" w:hAnsiTheme="minorHAnsi" w:cstheme="minorHAnsi"/>
          <w:b/>
          <w:bCs/>
          <w:i/>
          <w:sz w:val="22"/>
        </w:rPr>
        <w:lastRenderedPageBreak/>
        <w:t>8</w:t>
      </w:r>
      <w:r w:rsidR="00F96EDD" w:rsidRPr="00CE4800">
        <w:rPr>
          <w:rFonts w:asciiTheme="minorHAnsi" w:hAnsiTheme="minorHAnsi" w:cstheme="minorHAnsi"/>
          <w:b/>
          <w:bCs/>
          <w:i/>
          <w:sz w:val="22"/>
        </w:rPr>
        <w:t>.</w:t>
      </w:r>
      <w:r w:rsidR="00E7789A" w:rsidRPr="00CE4800">
        <w:rPr>
          <w:rFonts w:asciiTheme="minorHAnsi" w:hAnsiTheme="minorHAnsi" w:cstheme="minorHAnsi"/>
          <w:b/>
          <w:bCs/>
          <w:i/>
          <w:sz w:val="22"/>
        </w:rPr>
        <w:t xml:space="preserve"> </w:t>
      </w:r>
      <w:r w:rsidR="00195BC4" w:rsidRPr="00CE4800">
        <w:rPr>
          <w:rFonts w:asciiTheme="minorHAnsi" w:hAnsiTheme="minorHAnsi" w:cstheme="minorHAnsi"/>
          <w:b/>
          <w:bCs/>
          <w:i/>
          <w:sz w:val="22"/>
        </w:rPr>
        <w:t>Ημερομηνία υποβολής προσφορών:</w:t>
      </w:r>
      <w:r w:rsidR="00026C1A" w:rsidRPr="00CE4800">
        <w:rPr>
          <w:rFonts w:asciiTheme="minorHAnsi" w:hAnsiTheme="minorHAnsi" w:cstheme="minorHAnsi"/>
          <w:i/>
          <w:sz w:val="22"/>
          <w:lang w:bidi="el-GR"/>
        </w:rPr>
        <w:t xml:space="preserve"> </w:t>
      </w:r>
      <w:r w:rsidR="007C7A47" w:rsidRPr="00CE4800">
        <w:rPr>
          <w:rFonts w:asciiTheme="minorHAnsi" w:hAnsiTheme="minorHAnsi" w:cstheme="minorHAnsi"/>
          <w:i/>
          <w:sz w:val="22"/>
          <w:lang w:bidi="el-GR"/>
        </w:rPr>
        <w:t>21</w:t>
      </w:r>
      <w:r w:rsidR="007C7A47" w:rsidRPr="00CE4800">
        <w:rPr>
          <w:rFonts w:asciiTheme="minorHAnsi" w:hAnsiTheme="minorHAnsi" w:cstheme="minorHAnsi"/>
          <w:bCs/>
          <w:i/>
          <w:sz w:val="22"/>
        </w:rPr>
        <w:t>-12</w:t>
      </w:r>
      <w:r w:rsidR="008E75F6" w:rsidRPr="00CE4800">
        <w:rPr>
          <w:rFonts w:asciiTheme="minorHAnsi" w:hAnsiTheme="minorHAnsi" w:cstheme="minorHAnsi"/>
          <w:bCs/>
          <w:i/>
          <w:sz w:val="22"/>
        </w:rPr>
        <w:t>-2017</w:t>
      </w:r>
      <w:r w:rsidR="006E08E6" w:rsidRPr="00CE4800">
        <w:rPr>
          <w:rFonts w:asciiTheme="minorHAnsi" w:hAnsiTheme="minorHAnsi" w:cstheme="minorHAnsi"/>
          <w:bCs/>
          <w:i/>
          <w:sz w:val="22"/>
        </w:rPr>
        <w:t>, ημέρα</w:t>
      </w:r>
      <w:r w:rsidR="007C7A47" w:rsidRPr="00CE4800">
        <w:rPr>
          <w:rFonts w:asciiTheme="minorHAnsi" w:hAnsiTheme="minorHAnsi" w:cstheme="minorHAnsi"/>
          <w:bCs/>
          <w:i/>
          <w:sz w:val="22"/>
        </w:rPr>
        <w:t xml:space="preserve">  Πέμπτη ,</w:t>
      </w:r>
      <w:r w:rsidR="00026C1A" w:rsidRPr="00CE4800">
        <w:rPr>
          <w:rFonts w:asciiTheme="minorHAnsi" w:hAnsiTheme="minorHAnsi" w:cstheme="minorHAnsi"/>
          <w:bCs/>
          <w:i/>
          <w:sz w:val="22"/>
        </w:rPr>
        <w:t>ώρα 07:00 π</w:t>
      </w:r>
      <w:r w:rsidR="007C7A47" w:rsidRPr="00CE4800">
        <w:rPr>
          <w:rFonts w:asciiTheme="minorHAnsi" w:hAnsiTheme="minorHAnsi" w:cstheme="minorHAnsi"/>
          <w:bCs/>
          <w:i/>
          <w:sz w:val="22"/>
        </w:rPr>
        <w:t>.</w:t>
      </w:r>
      <w:r w:rsidR="00026C1A" w:rsidRPr="00CE4800">
        <w:rPr>
          <w:rFonts w:asciiTheme="minorHAnsi" w:hAnsiTheme="minorHAnsi" w:cstheme="minorHAnsi"/>
          <w:bCs/>
          <w:i/>
          <w:sz w:val="22"/>
        </w:rPr>
        <w:t>μ.</w:t>
      </w:r>
    </w:p>
    <w:p w:rsidR="00201D24" w:rsidRPr="00CE4800" w:rsidRDefault="00201D24" w:rsidP="006D22ED">
      <w:pPr>
        <w:pStyle w:val="20"/>
        <w:tabs>
          <w:tab w:val="left" w:pos="2694"/>
        </w:tabs>
        <w:spacing w:after="0" w:line="288" w:lineRule="auto"/>
        <w:ind w:left="-284"/>
        <w:jc w:val="both"/>
        <w:rPr>
          <w:rFonts w:cstheme="minorHAnsi"/>
          <w:b/>
          <w:bCs/>
          <w:i/>
          <w:sz w:val="22"/>
        </w:rPr>
      </w:pPr>
      <w:r w:rsidRPr="00CE4800">
        <w:rPr>
          <w:rFonts w:eastAsia="Times New Roman" w:cstheme="minorHAnsi"/>
          <w:b/>
          <w:bCs/>
          <w:i/>
          <w:sz w:val="22"/>
        </w:rPr>
        <w:t>Καταληκτική ημερομηνία και ώρα υποβολής προσφορών στο ΕΣΗΔΗ</w:t>
      </w:r>
      <w:r w:rsidR="007C7A47" w:rsidRPr="00CE4800">
        <w:rPr>
          <w:rFonts w:eastAsia="Times New Roman" w:cstheme="minorHAnsi"/>
          <w:b/>
          <w:bCs/>
          <w:i/>
          <w:sz w:val="22"/>
        </w:rPr>
        <w:t>Σ</w:t>
      </w:r>
      <w:r w:rsidRPr="00CE4800">
        <w:rPr>
          <w:rFonts w:eastAsia="Times New Roman" w:cstheme="minorHAnsi"/>
          <w:b/>
          <w:bCs/>
          <w:i/>
          <w:sz w:val="22"/>
        </w:rPr>
        <w:t>:</w:t>
      </w:r>
      <w:r w:rsidR="00771C77" w:rsidRPr="00CE4800">
        <w:rPr>
          <w:rFonts w:eastAsia="Times New Roman" w:cstheme="minorHAnsi"/>
          <w:b/>
          <w:bCs/>
          <w:i/>
          <w:sz w:val="22"/>
        </w:rPr>
        <w:t xml:space="preserve"> </w:t>
      </w:r>
      <w:r w:rsidR="008E75F6" w:rsidRPr="00CE4800">
        <w:rPr>
          <w:rFonts w:eastAsia="Times New Roman" w:cstheme="minorHAnsi"/>
          <w:bCs/>
          <w:i/>
          <w:sz w:val="22"/>
        </w:rPr>
        <w:t>2</w:t>
      </w:r>
      <w:r w:rsidR="007C7A47" w:rsidRPr="00CE4800">
        <w:rPr>
          <w:rFonts w:eastAsia="Times New Roman" w:cstheme="minorHAnsi"/>
          <w:bCs/>
          <w:i/>
          <w:sz w:val="22"/>
        </w:rPr>
        <w:t>4</w:t>
      </w:r>
      <w:r w:rsidR="008E75F6" w:rsidRPr="00CE4800">
        <w:rPr>
          <w:rFonts w:eastAsia="Times New Roman" w:cstheme="minorHAnsi"/>
          <w:bCs/>
          <w:i/>
          <w:sz w:val="22"/>
        </w:rPr>
        <w:t>-</w:t>
      </w:r>
      <w:r w:rsidR="007C7A47" w:rsidRPr="00CE4800">
        <w:rPr>
          <w:rFonts w:eastAsia="Times New Roman" w:cstheme="minorHAnsi"/>
          <w:bCs/>
          <w:i/>
          <w:sz w:val="22"/>
        </w:rPr>
        <w:t>1</w:t>
      </w:r>
      <w:r w:rsidR="008E75F6" w:rsidRPr="00CE4800">
        <w:rPr>
          <w:rFonts w:eastAsia="Times New Roman" w:cstheme="minorHAnsi"/>
          <w:bCs/>
          <w:i/>
          <w:sz w:val="22"/>
        </w:rPr>
        <w:t>-201</w:t>
      </w:r>
      <w:r w:rsidR="007C7A47" w:rsidRPr="00CE4800">
        <w:rPr>
          <w:rFonts w:eastAsia="Times New Roman" w:cstheme="minorHAnsi"/>
          <w:bCs/>
          <w:i/>
          <w:sz w:val="22"/>
        </w:rPr>
        <w:t>8</w:t>
      </w:r>
      <w:r w:rsidR="006E08E6" w:rsidRPr="00CE4800">
        <w:rPr>
          <w:rFonts w:eastAsia="Times New Roman" w:cstheme="minorHAnsi"/>
          <w:bCs/>
          <w:i/>
          <w:sz w:val="22"/>
        </w:rPr>
        <w:t xml:space="preserve">, ημέρα  </w:t>
      </w:r>
      <w:r w:rsidR="007C7A47" w:rsidRPr="00CE4800">
        <w:rPr>
          <w:rFonts w:eastAsia="Times New Roman" w:cstheme="minorHAnsi"/>
          <w:bCs/>
          <w:i/>
          <w:sz w:val="22"/>
        </w:rPr>
        <w:t>Τετάρτη</w:t>
      </w:r>
      <w:r w:rsidR="00026C1A" w:rsidRPr="00CE4800">
        <w:rPr>
          <w:rFonts w:eastAsia="Times New Roman" w:cstheme="minorHAnsi"/>
          <w:bCs/>
          <w:i/>
          <w:sz w:val="22"/>
        </w:rPr>
        <w:t>, ώρα 15:00 μμ</w:t>
      </w:r>
      <w:r w:rsidR="00771C77" w:rsidRPr="00CE4800">
        <w:rPr>
          <w:rFonts w:eastAsia="Times New Roman" w:cstheme="minorHAnsi"/>
          <w:bCs/>
          <w:i/>
          <w:sz w:val="22"/>
        </w:rPr>
        <w:t xml:space="preserve">. </w:t>
      </w:r>
      <w:r w:rsidRPr="00CE4800">
        <w:rPr>
          <w:rFonts w:eastAsia="Times New Roman" w:cstheme="minorHAnsi"/>
          <w:bCs/>
          <w:i/>
          <w:sz w:val="22"/>
        </w:rPr>
        <w:t xml:space="preserve">Ο </w:t>
      </w:r>
      <w:r w:rsidR="00026C1A" w:rsidRPr="00CE4800">
        <w:rPr>
          <w:rFonts w:eastAsia="Times New Roman" w:cstheme="minorHAnsi"/>
          <w:bCs/>
          <w:i/>
          <w:sz w:val="22"/>
        </w:rPr>
        <w:t xml:space="preserve">Διαγωνισμός θα πραγματοποιηθεί με τη χρήση της πλατφόρμας του Εθνικού Συστήματος Ηλεκτρονικών Δημοσίων Συμβάσεων (ΕΣΗΔΗΣ) μέσω της διαδικτυακής πύλης </w:t>
      </w:r>
      <w:hyperlink r:id="rId14" w:history="1">
        <w:r w:rsidR="00026C1A" w:rsidRPr="00CE4800">
          <w:rPr>
            <w:rStyle w:val="-"/>
            <w:rFonts w:cstheme="minorHAnsi"/>
            <w:b/>
            <w:i/>
            <w:sz w:val="22"/>
            <w:lang w:val="en-US"/>
          </w:rPr>
          <w:t>www</w:t>
        </w:r>
        <w:r w:rsidR="00026C1A" w:rsidRPr="00CE4800">
          <w:rPr>
            <w:rStyle w:val="-"/>
            <w:rFonts w:cstheme="minorHAnsi"/>
            <w:b/>
            <w:i/>
            <w:sz w:val="22"/>
          </w:rPr>
          <w:t>.</w:t>
        </w:r>
        <w:proofErr w:type="spellStart"/>
        <w:r w:rsidR="00026C1A" w:rsidRPr="00CE4800">
          <w:rPr>
            <w:rStyle w:val="-"/>
            <w:rFonts w:cstheme="minorHAnsi"/>
            <w:b/>
            <w:i/>
            <w:sz w:val="22"/>
            <w:lang w:val="en-US"/>
          </w:rPr>
          <w:t>promitheus</w:t>
        </w:r>
        <w:proofErr w:type="spellEnd"/>
        <w:r w:rsidR="00026C1A" w:rsidRPr="00CE4800">
          <w:rPr>
            <w:rStyle w:val="-"/>
            <w:rFonts w:cstheme="minorHAnsi"/>
            <w:b/>
            <w:i/>
            <w:sz w:val="22"/>
          </w:rPr>
          <w:t>.</w:t>
        </w:r>
        <w:proofErr w:type="spellStart"/>
        <w:r w:rsidR="00026C1A" w:rsidRPr="00CE4800">
          <w:rPr>
            <w:rStyle w:val="-"/>
            <w:rFonts w:cstheme="minorHAnsi"/>
            <w:b/>
            <w:i/>
            <w:sz w:val="22"/>
            <w:lang w:val="en-US"/>
          </w:rPr>
          <w:t>gov</w:t>
        </w:r>
        <w:proofErr w:type="spellEnd"/>
        <w:r w:rsidR="00026C1A" w:rsidRPr="00CE4800">
          <w:rPr>
            <w:rStyle w:val="-"/>
            <w:rFonts w:cstheme="minorHAnsi"/>
            <w:b/>
            <w:i/>
            <w:sz w:val="22"/>
          </w:rPr>
          <w:t>.</w:t>
        </w:r>
        <w:r w:rsidR="00026C1A" w:rsidRPr="00CE4800">
          <w:rPr>
            <w:rStyle w:val="-"/>
            <w:rFonts w:cstheme="minorHAnsi"/>
            <w:b/>
            <w:i/>
            <w:sz w:val="22"/>
            <w:lang w:val="en-US"/>
          </w:rPr>
          <w:t>gr</w:t>
        </w:r>
      </w:hyperlink>
      <w:r w:rsidR="00026C1A" w:rsidRPr="00CE4800">
        <w:rPr>
          <w:rFonts w:eastAsia="Times New Roman" w:cstheme="minorHAnsi"/>
          <w:bCs/>
          <w:i/>
          <w:sz w:val="22"/>
        </w:rPr>
        <w:t xml:space="preserve"> του συστήματος, ύστερα από κανονική προθεσμία τουλάχιστον σαράντα πέντε (45) ημερών, από την ημερομηνία (ηλεκτρονικής) αποστολής για δημοσίευση της περίληψης της διακήρυξης αυτής στην εφημερίδα της Ε.Ε. Η διακήρυξη αναρτάται και στο Κεντρικό Ηλεκτρονικό Μητρώο Δημοσίων Συμβάσεων και στην Ιστοσελίδα του Πανεπιστημίου.</w:t>
      </w:r>
    </w:p>
    <w:p w:rsidR="00C72975" w:rsidRPr="00CE4800" w:rsidRDefault="00F441D9" w:rsidP="008F4CAE">
      <w:pPr>
        <w:spacing w:line="288" w:lineRule="auto"/>
        <w:ind w:left="-284" w:right="-516"/>
        <w:jc w:val="both"/>
        <w:rPr>
          <w:rFonts w:asciiTheme="minorHAnsi" w:hAnsiTheme="minorHAnsi" w:cstheme="minorHAnsi"/>
          <w:bCs/>
          <w:i/>
          <w:sz w:val="22"/>
        </w:rPr>
      </w:pPr>
      <w:r w:rsidRPr="00CE4800">
        <w:rPr>
          <w:rFonts w:asciiTheme="minorHAnsi" w:hAnsiTheme="minorHAnsi" w:cstheme="minorHAnsi"/>
          <w:b/>
          <w:bCs/>
          <w:i/>
          <w:sz w:val="22"/>
        </w:rPr>
        <w:t>9</w:t>
      </w:r>
      <w:r w:rsidR="00F96EDD" w:rsidRPr="00CE4800">
        <w:rPr>
          <w:rFonts w:asciiTheme="minorHAnsi" w:hAnsiTheme="minorHAnsi" w:cstheme="minorHAnsi"/>
          <w:b/>
          <w:bCs/>
          <w:i/>
          <w:sz w:val="22"/>
        </w:rPr>
        <w:t>. Ημερομηνία, ώρα και τόπο</w:t>
      </w:r>
      <w:r w:rsidR="00012ED3" w:rsidRPr="00CE4800">
        <w:rPr>
          <w:rFonts w:asciiTheme="minorHAnsi" w:hAnsiTheme="minorHAnsi" w:cstheme="minorHAnsi"/>
          <w:b/>
          <w:bCs/>
          <w:i/>
          <w:sz w:val="22"/>
        </w:rPr>
        <w:t>ς αποσφράγισης των προσ</w:t>
      </w:r>
      <w:r w:rsidR="001C2586" w:rsidRPr="00CE4800">
        <w:rPr>
          <w:rFonts w:asciiTheme="minorHAnsi" w:hAnsiTheme="minorHAnsi" w:cstheme="minorHAnsi"/>
          <w:b/>
          <w:bCs/>
          <w:i/>
          <w:sz w:val="22"/>
        </w:rPr>
        <w:t>φορών</w:t>
      </w:r>
      <w:r w:rsidR="00771C77" w:rsidRPr="00CE4800">
        <w:rPr>
          <w:rFonts w:asciiTheme="minorHAnsi" w:eastAsiaTheme="minorEastAsia" w:hAnsiTheme="minorHAnsi" w:cstheme="minorHAnsi"/>
          <w:b/>
          <w:i/>
          <w:sz w:val="22"/>
        </w:rPr>
        <w:t xml:space="preserve"> </w:t>
      </w:r>
      <w:r w:rsidR="00771C77" w:rsidRPr="00CE4800">
        <w:rPr>
          <w:rFonts w:asciiTheme="minorHAnsi" w:hAnsiTheme="minorHAnsi" w:cstheme="minorHAnsi"/>
          <w:b/>
          <w:bCs/>
          <w:i/>
          <w:sz w:val="22"/>
        </w:rPr>
        <w:t xml:space="preserve">: </w:t>
      </w:r>
      <w:r w:rsidR="001F0C89" w:rsidRPr="00CE4800">
        <w:rPr>
          <w:rFonts w:asciiTheme="minorHAnsi" w:hAnsiTheme="minorHAnsi" w:cstheme="minorHAnsi"/>
          <w:i/>
          <w:sz w:val="22"/>
          <w:lang w:bidi="el-GR"/>
        </w:rPr>
        <w:t>31</w:t>
      </w:r>
      <w:r w:rsidR="001F0C89" w:rsidRPr="00CE4800">
        <w:rPr>
          <w:rFonts w:asciiTheme="minorHAnsi" w:hAnsiTheme="minorHAnsi" w:cstheme="minorHAnsi"/>
          <w:bCs/>
          <w:i/>
          <w:sz w:val="22"/>
        </w:rPr>
        <w:t>-</w:t>
      </w:r>
      <w:r w:rsidR="008E75F6" w:rsidRPr="00CE4800">
        <w:rPr>
          <w:rFonts w:asciiTheme="minorHAnsi" w:hAnsiTheme="minorHAnsi" w:cstheme="minorHAnsi"/>
          <w:bCs/>
          <w:i/>
          <w:sz w:val="22"/>
        </w:rPr>
        <w:t>1</w:t>
      </w:r>
      <w:r w:rsidR="00026C1A" w:rsidRPr="00CE4800">
        <w:rPr>
          <w:rFonts w:asciiTheme="minorHAnsi" w:hAnsiTheme="minorHAnsi" w:cstheme="minorHAnsi"/>
          <w:bCs/>
          <w:i/>
          <w:sz w:val="22"/>
        </w:rPr>
        <w:t>-201</w:t>
      </w:r>
      <w:r w:rsidR="001F0C89" w:rsidRPr="00CE4800">
        <w:rPr>
          <w:rFonts w:asciiTheme="minorHAnsi" w:hAnsiTheme="minorHAnsi" w:cstheme="minorHAnsi"/>
          <w:bCs/>
          <w:i/>
          <w:sz w:val="22"/>
        </w:rPr>
        <w:t>8</w:t>
      </w:r>
      <w:r w:rsidR="008E75F6" w:rsidRPr="00CE4800">
        <w:rPr>
          <w:rFonts w:asciiTheme="minorHAnsi" w:hAnsiTheme="minorHAnsi" w:cstheme="minorHAnsi"/>
          <w:bCs/>
          <w:i/>
          <w:sz w:val="22"/>
        </w:rPr>
        <w:t>, ημέρα Τετάρτη και ώρα 10</w:t>
      </w:r>
      <w:r w:rsidR="00026C1A" w:rsidRPr="00CE4800">
        <w:rPr>
          <w:rFonts w:asciiTheme="minorHAnsi" w:hAnsiTheme="minorHAnsi" w:cstheme="minorHAnsi"/>
          <w:bCs/>
          <w:i/>
          <w:sz w:val="22"/>
        </w:rPr>
        <w:t>:00 μ.μ.</w:t>
      </w:r>
      <w:r w:rsidR="00771C77" w:rsidRPr="00CE4800">
        <w:rPr>
          <w:rFonts w:asciiTheme="minorHAnsi" w:hAnsiTheme="minorHAnsi" w:cstheme="minorHAnsi"/>
          <w:bCs/>
          <w:i/>
          <w:sz w:val="22"/>
        </w:rPr>
        <w:t>,</w:t>
      </w:r>
      <w:r w:rsidR="007E61D2" w:rsidRPr="00CE4800">
        <w:rPr>
          <w:rFonts w:asciiTheme="minorHAnsi" w:hAnsiTheme="minorHAnsi" w:cstheme="minorHAnsi"/>
          <w:bCs/>
          <w:i/>
          <w:sz w:val="22"/>
        </w:rPr>
        <w:t xml:space="preserve"> </w:t>
      </w:r>
      <w:r w:rsidR="00C72975" w:rsidRPr="00CE4800">
        <w:rPr>
          <w:rFonts w:asciiTheme="minorHAnsi" w:hAnsiTheme="minorHAnsi" w:cstheme="minorHAnsi"/>
          <w:bCs/>
          <w:i/>
          <w:sz w:val="22"/>
        </w:rPr>
        <w:t>μέσω της διαδικτυακής πύλης</w:t>
      </w:r>
      <w:r w:rsidR="00C92702" w:rsidRPr="00CE4800">
        <w:rPr>
          <w:rFonts w:asciiTheme="minorHAnsi" w:hAnsiTheme="minorHAnsi" w:cstheme="minorHAnsi"/>
          <w:bCs/>
          <w:i/>
          <w:sz w:val="22"/>
        </w:rPr>
        <w:t xml:space="preserve"> </w:t>
      </w:r>
      <w:hyperlink r:id="rId15" w:history="1">
        <w:r w:rsidR="00C72975" w:rsidRPr="00CE4800">
          <w:rPr>
            <w:rStyle w:val="-"/>
            <w:rFonts w:asciiTheme="minorHAnsi" w:eastAsiaTheme="minorEastAsia" w:hAnsiTheme="minorHAnsi" w:cstheme="minorHAnsi"/>
            <w:b/>
            <w:i/>
            <w:sz w:val="22"/>
            <w:lang w:val="en-US"/>
          </w:rPr>
          <w:t>www</w:t>
        </w:r>
        <w:r w:rsidR="00C72975" w:rsidRPr="00CE4800">
          <w:rPr>
            <w:rStyle w:val="-"/>
            <w:rFonts w:asciiTheme="minorHAnsi" w:eastAsiaTheme="minorEastAsia" w:hAnsiTheme="minorHAnsi" w:cstheme="minorHAnsi"/>
            <w:b/>
            <w:i/>
            <w:sz w:val="22"/>
          </w:rPr>
          <w:t>.</w:t>
        </w:r>
        <w:proofErr w:type="spellStart"/>
        <w:r w:rsidR="00C72975" w:rsidRPr="00CE4800">
          <w:rPr>
            <w:rStyle w:val="-"/>
            <w:rFonts w:asciiTheme="minorHAnsi" w:eastAsiaTheme="minorEastAsia" w:hAnsiTheme="minorHAnsi" w:cstheme="minorHAnsi"/>
            <w:b/>
            <w:i/>
            <w:sz w:val="22"/>
            <w:lang w:val="en-US"/>
          </w:rPr>
          <w:t>promitheus</w:t>
        </w:r>
        <w:proofErr w:type="spellEnd"/>
        <w:r w:rsidR="00C72975" w:rsidRPr="00CE4800">
          <w:rPr>
            <w:rStyle w:val="-"/>
            <w:rFonts w:asciiTheme="minorHAnsi" w:eastAsiaTheme="minorEastAsia" w:hAnsiTheme="minorHAnsi" w:cstheme="minorHAnsi"/>
            <w:b/>
            <w:i/>
            <w:sz w:val="22"/>
          </w:rPr>
          <w:t>.</w:t>
        </w:r>
        <w:proofErr w:type="spellStart"/>
        <w:r w:rsidR="00C72975" w:rsidRPr="00CE4800">
          <w:rPr>
            <w:rStyle w:val="-"/>
            <w:rFonts w:asciiTheme="minorHAnsi" w:eastAsiaTheme="minorEastAsia" w:hAnsiTheme="minorHAnsi" w:cstheme="minorHAnsi"/>
            <w:b/>
            <w:i/>
            <w:sz w:val="22"/>
            <w:lang w:val="en-US"/>
          </w:rPr>
          <w:t>gov</w:t>
        </w:r>
        <w:proofErr w:type="spellEnd"/>
        <w:r w:rsidR="00C72975" w:rsidRPr="00CE4800">
          <w:rPr>
            <w:rStyle w:val="-"/>
            <w:rFonts w:asciiTheme="minorHAnsi" w:eastAsiaTheme="minorEastAsia" w:hAnsiTheme="minorHAnsi" w:cstheme="minorHAnsi"/>
            <w:b/>
            <w:i/>
            <w:sz w:val="22"/>
          </w:rPr>
          <w:t>.</w:t>
        </w:r>
        <w:r w:rsidR="00C72975" w:rsidRPr="00CE4800">
          <w:rPr>
            <w:rStyle w:val="-"/>
            <w:rFonts w:asciiTheme="minorHAnsi" w:eastAsiaTheme="minorEastAsia" w:hAnsiTheme="minorHAnsi" w:cstheme="minorHAnsi"/>
            <w:b/>
            <w:i/>
            <w:sz w:val="22"/>
            <w:lang w:val="en-US"/>
          </w:rPr>
          <w:t>gr</w:t>
        </w:r>
      </w:hyperlink>
      <w:r w:rsidR="00C72975" w:rsidRPr="00CE4800">
        <w:rPr>
          <w:rFonts w:asciiTheme="minorHAnsi" w:hAnsiTheme="minorHAnsi" w:cstheme="minorHAnsi"/>
          <w:bCs/>
          <w:i/>
          <w:sz w:val="22"/>
        </w:rPr>
        <w:t xml:space="preserve"> </w:t>
      </w:r>
      <w:r w:rsidR="00C92702" w:rsidRPr="00CE4800">
        <w:rPr>
          <w:rFonts w:asciiTheme="minorHAnsi" w:hAnsiTheme="minorHAnsi" w:cstheme="minorHAnsi"/>
          <w:bCs/>
          <w:i/>
          <w:sz w:val="22"/>
        </w:rPr>
        <w:t>του ΕΣΗΔΗΣ,</w:t>
      </w:r>
      <w:r w:rsidR="00233DA4" w:rsidRPr="00CE4800">
        <w:rPr>
          <w:rFonts w:asciiTheme="minorHAnsi" w:hAnsiTheme="minorHAnsi" w:cstheme="minorHAnsi"/>
          <w:bCs/>
          <w:i/>
          <w:sz w:val="22"/>
        </w:rPr>
        <w:t xml:space="preserve"> </w:t>
      </w:r>
      <w:r w:rsidR="00C72975" w:rsidRPr="00CE4800">
        <w:rPr>
          <w:rFonts w:asciiTheme="minorHAnsi" w:hAnsiTheme="minorHAnsi" w:cstheme="minorHAnsi"/>
          <w:bCs/>
          <w:i/>
          <w:sz w:val="22"/>
        </w:rPr>
        <w:t xml:space="preserve">από την αρμόδια Επιτροπή. </w:t>
      </w:r>
    </w:p>
    <w:p w:rsidR="000E6949" w:rsidRPr="00CE4800" w:rsidRDefault="00F441D9" w:rsidP="008F4CAE">
      <w:pPr>
        <w:spacing w:line="288" w:lineRule="auto"/>
        <w:ind w:left="-284" w:right="-514"/>
        <w:jc w:val="both"/>
        <w:rPr>
          <w:rFonts w:asciiTheme="minorHAnsi" w:hAnsiTheme="minorHAnsi" w:cstheme="minorHAnsi"/>
          <w:bCs/>
          <w:i/>
          <w:sz w:val="22"/>
        </w:rPr>
      </w:pPr>
      <w:r w:rsidRPr="00CE4800">
        <w:rPr>
          <w:rFonts w:asciiTheme="minorHAnsi" w:hAnsiTheme="minorHAnsi" w:cstheme="minorHAnsi"/>
          <w:b/>
          <w:bCs/>
          <w:i/>
          <w:sz w:val="22"/>
        </w:rPr>
        <w:t>10</w:t>
      </w:r>
      <w:r w:rsidR="00F96EDD" w:rsidRPr="00CE4800">
        <w:rPr>
          <w:rFonts w:asciiTheme="minorHAnsi" w:hAnsiTheme="minorHAnsi" w:cstheme="minorHAnsi"/>
          <w:b/>
          <w:bCs/>
          <w:i/>
          <w:sz w:val="22"/>
        </w:rPr>
        <w:t>.</w:t>
      </w:r>
      <w:r w:rsidR="00F96EDD" w:rsidRPr="00CE4800">
        <w:rPr>
          <w:rFonts w:asciiTheme="minorHAnsi" w:hAnsiTheme="minorHAnsi" w:cstheme="minorHAnsi"/>
          <w:bCs/>
          <w:i/>
          <w:sz w:val="22"/>
        </w:rPr>
        <w:t xml:space="preserve"> </w:t>
      </w:r>
      <w:r w:rsidR="00F96EDD" w:rsidRPr="00CE4800">
        <w:rPr>
          <w:rFonts w:asciiTheme="minorHAnsi" w:hAnsiTheme="minorHAnsi" w:cstheme="minorHAnsi"/>
          <w:b/>
          <w:bCs/>
          <w:i/>
          <w:sz w:val="22"/>
        </w:rPr>
        <w:t>Ύψος εγγύησης συμμετοχής στο διαγωνισμό</w:t>
      </w:r>
      <w:r w:rsidR="00F96EDD" w:rsidRPr="00CE4800">
        <w:rPr>
          <w:rFonts w:asciiTheme="minorHAnsi" w:hAnsiTheme="minorHAnsi" w:cstheme="minorHAnsi"/>
          <w:bCs/>
          <w:i/>
          <w:sz w:val="22"/>
        </w:rPr>
        <w:t xml:space="preserve">: </w:t>
      </w:r>
      <w:r w:rsidR="000E6949" w:rsidRPr="00CE4800">
        <w:rPr>
          <w:rFonts w:asciiTheme="minorHAnsi" w:hAnsiTheme="minorHAnsi" w:cstheme="minorHAnsi"/>
          <w:bCs/>
          <w:i/>
          <w:sz w:val="22"/>
        </w:rPr>
        <w:t xml:space="preserve">Το ύψος της εγγύησης θα ανέρχεται σε ποσοστό 2% επί της συνολικής προϋπολογισθείσας δαπάνης </w:t>
      </w:r>
      <w:r w:rsidR="00363155" w:rsidRPr="00CE4800">
        <w:rPr>
          <w:rFonts w:asciiTheme="minorHAnsi" w:hAnsiTheme="minorHAnsi" w:cstheme="minorHAnsi"/>
          <w:bCs/>
          <w:i/>
          <w:sz w:val="22"/>
        </w:rPr>
        <w:t xml:space="preserve">εκτός </w:t>
      </w:r>
      <w:r w:rsidR="000E6949" w:rsidRPr="00CE4800">
        <w:rPr>
          <w:rFonts w:asciiTheme="minorHAnsi" w:hAnsiTheme="minorHAnsi" w:cstheme="minorHAnsi"/>
          <w:bCs/>
          <w:i/>
          <w:sz w:val="22"/>
        </w:rPr>
        <w:t>Φ.Π.Α.</w:t>
      </w:r>
      <w:r w:rsidR="001F0C89" w:rsidRPr="00CE4800">
        <w:rPr>
          <w:rFonts w:asciiTheme="minorHAnsi" w:hAnsiTheme="minorHAnsi" w:cstheme="minorHAnsi"/>
          <w:bCs/>
          <w:i/>
          <w:sz w:val="22"/>
        </w:rPr>
        <w:t xml:space="preserve">, ήτοι ποσό ύψους </w:t>
      </w:r>
      <w:r w:rsidR="001F0C89" w:rsidRPr="00CE4800">
        <w:rPr>
          <w:rFonts w:asciiTheme="minorHAnsi" w:hAnsiTheme="minorHAnsi" w:cstheme="minorHAnsi"/>
          <w:b/>
          <w:bCs/>
          <w:i/>
          <w:sz w:val="22"/>
        </w:rPr>
        <w:t>100.646,00 €.</w:t>
      </w:r>
    </w:p>
    <w:p w:rsidR="00F96EDD" w:rsidRPr="00CE4800" w:rsidRDefault="00F96EDD" w:rsidP="008F4CAE">
      <w:pPr>
        <w:spacing w:line="288" w:lineRule="auto"/>
        <w:ind w:left="-284" w:right="-514"/>
        <w:jc w:val="both"/>
        <w:rPr>
          <w:rFonts w:asciiTheme="minorHAnsi" w:hAnsiTheme="minorHAnsi" w:cstheme="minorHAnsi"/>
          <w:bCs/>
          <w:i/>
          <w:sz w:val="22"/>
        </w:rPr>
      </w:pPr>
      <w:r w:rsidRPr="00CE4800">
        <w:rPr>
          <w:rFonts w:asciiTheme="minorHAnsi" w:hAnsiTheme="minorHAnsi" w:cstheme="minorHAnsi"/>
          <w:b/>
          <w:bCs/>
          <w:i/>
          <w:sz w:val="22"/>
        </w:rPr>
        <w:t>1</w:t>
      </w:r>
      <w:r w:rsidR="00F441D9" w:rsidRPr="00CE4800">
        <w:rPr>
          <w:rFonts w:asciiTheme="minorHAnsi" w:hAnsiTheme="minorHAnsi" w:cstheme="minorHAnsi"/>
          <w:b/>
          <w:bCs/>
          <w:i/>
          <w:sz w:val="22"/>
        </w:rPr>
        <w:t>1</w:t>
      </w:r>
      <w:r w:rsidRPr="00CE4800">
        <w:rPr>
          <w:rFonts w:asciiTheme="minorHAnsi" w:hAnsiTheme="minorHAnsi" w:cstheme="minorHAnsi"/>
          <w:b/>
          <w:bCs/>
          <w:i/>
          <w:sz w:val="22"/>
        </w:rPr>
        <w:t>.</w:t>
      </w:r>
      <w:r w:rsidRPr="00CE4800">
        <w:rPr>
          <w:rFonts w:asciiTheme="minorHAnsi" w:hAnsiTheme="minorHAnsi" w:cstheme="minorHAnsi"/>
          <w:bCs/>
          <w:i/>
          <w:sz w:val="22"/>
        </w:rPr>
        <w:t xml:space="preserve"> </w:t>
      </w:r>
      <w:r w:rsidRPr="00CE4800">
        <w:rPr>
          <w:rFonts w:asciiTheme="minorHAnsi" w:hAnsiTheme="minorHAnsi" w:cstheme="minorHAnsi"/>
          <w:b/>
          <w:bCs/>
          <w:i/>
          <w:sz w:val="22"/>
        </w:rPr>
        <w:t>Χρονικό διάστημα που ο προσφέρων δεσμεύεται από την προσφορά του</w:t>
      </w:r>
      <w:r w:rsidR="006828E7" w:rsidRPr="00CE4800">
        <w:rPr>
          <w:rFonts w:asciiTheme="minorHAnsi" w:hAnsiTheme="minorHAnsi" w:cstheme="minorHAnsi"/>
          <w:bCs/>
          <w:i/>
          <w:sz w:val="22"/>
        </w:rPr>
        <w:t xml:space="preserve">: </w:t>
      </w:r>
      <w:r w:rsidR="00C90BD4" w:rsidRPr="00CE4800">
        <w:rPr>
          <w:rFonts w:asciiTheme="minorHAnsi" w:hAnsiTheme="minorHAnsi" w:cstheme="minorHAnsi"/>
          <w:bCs/>
          <w:i/>
          <w:sz w:val="22"/>
        </w:rPr>
        <w:t>διακόσιες σαράντα</w:t>
      </w:r>
      <w:r w:rsidR="00061E0E" w:rsidRPr="00CE4800">
        <w:rPr>
          <w:rFonts w:asciiTheme="minorHAnsi" w:hAnsiTheme="minorHAnsi" w:cstheme="minorHAnsi"/>
          <w:bCs/>
          <w:i/>
          <w:sz w:val="22"/>
        </w:rPr>
        <w:t xml:space="preserve"> </w:t>
      </w:r>
      <w:r w:rsidR="006828E7" w:rsidRPr="00CE4800">
        <w:rPr>
          <w:rFonts w:asciiTheme="minorHAnsi" w:hAnsiTheme="minorHAnsi" w:cstheme="minorHAnsi"/>
          <w:bCs/>
          <w:i/>
          <w:sz w:val="22"/>
        </w:rPr>
        <w:t>(</w:t>
      </w:r>
      <w:r w:rsidR="00C90BD4" w:rsidRPr="00CE4800">
        <w:rPr>
          <w:rFonts w:asciiTheme="minorHAnsi" w:hAnsiTheme="minorHAnsi" w:cstheme="minorHAnsi"/>
          <w:bCs/>
          <w:i/>
          <w:sz w:val="22"/>
        </w:rPr>
        <w:t>240</w:t>
      </w:r>
      <w:r w:rsidRPr="00CE4800">
        <w:rPr>
          <w:rFonts w:asciiTheme="minorHAnsi" w:hAnsiTheme="minorHAnsi" w:cstheme="minorHAnsi"/>
          <w:bCs/>
          <w:i/>
          <w:sz w:val="22"/>
        </w:rPr>
        <w:t>) ημέρες από την επόμενη της διενέργειας του διαγωνισμού.</w:t>
      </w:r>
    </w:p>
    <w:p w:rsidR="001F0C89" w:rsidRPr="00CE4800" w:rsidRDefault="00F441D9" w:rsidP="008F4CAE">
      <w:pPr>
        <w:spacing w:line="288" w:lineRule="auto"/>
        <w:ind w:left="-284" w:right="-514"/>
        <w:jc w:val="both"/>
        <w:rPr>
          <w:rFonts w:asciiTheme="minorHAnsi" w:hAnsiTheme="minorHAnsi" w:cstheme="minorHAnsi"/>
          <w:bCs/>
          <w:i/>
          <w:sz w:val="22"/>
        </w:rPr>
      </w:pPr>
      <w:r w:rsidRPr="00CE4800">
        <w:rPr>
          <w:rFonts w:asciiTheme="minorHAnsi" w:hAnsiTheme="minorHAnsi" w:cstheme="minorHAnsi"/>
          <w:b/>
          <w:bCs/>
          <w:i/>
          <w:sz w:val="22"/>
        </w:rPr>
        <w:t>12</w:t>
      </w:r>
      <w:r w:rsidR="00F96EDD" w:rsidRPr="00CE4800">
        <w:rPr>
          <w:rFonts w:asciiTheme="minorHAnsi" w:hAnsiTheme="minorHAnsi" w:cstheme="minorHAnsi"/>
          <w:b/>
          <w:bCs/>
          <w:i/>
          <w:sz w:val="22"/>
        </w:rPr>
        <w:t>.</w:t>
      </w:r>
      <w:r w:rsidR="00F96EDD" w:rsidRPr="00CE4800">
        <w:rPr>
          <w:rFonts w:asciiTheme="minorHAnsi" w:hAnsiTheme="minorHAnsi" w:cstheme="minorHAnsi"/>
          <w:bCs/>
          <w:i/>
          <w:sz w:val="22"/>
        </w:rPr>
        <w:t xml:space="preserve"> </w:t>
      </w:r>
      <w:r w:rsidR="00F96EDD" w:rsidRPr="00CE4800">
        <w:rPr>
          <w:rFonts w:asciiTheme="minorHAnsi" w:hAnsiTheme="minorHAnsi" w:cstheme="minorHAnsi"/>
          <w:b/>
          <w:bCs/>
          <w:i/>
          <w:sz w:val="22"/>
        </w:rPr>
        <w:t>Βασικοί όροι χρηματοδότησης και πληρωμής:</w:t>
      </w:r>
      <w:r w:rsidR="00F96EDD" w:rsidRPr="00CE4800">
        <w:rPr>
          <w:rFonts w:asciiTheme="minorHAnsi" w:hAnsiTheme="minorHAnsi" w:cstheme="minorHAnsi"/>
          <w:bCs/>
          <w:i/>
          <w:sz w:val="22"/>
        </w:rPr>
        <w:t xml:space="preserve"> Η προβλεπόμενη δαπάνη θα βαρύνει τις πιστώσεις του Τακτικ</w:t>
      </w:r>
      <w:r w:rsidR="00C15B58" w:rsidRPr="00CE4800">
        <w:rPr>
          <w:rFonts w:asciiTheme="minorHAnsi" w:hAnsiTheme="minorHAnsi" w:cstheme="minorHAnsi"/>
          <w:bCs/>
          <w:i/>
          <w:sz w:val="22"/>
        </w:rPr>
        <w:t xml:space="preserve">ού Προϋπολογισμού </w:t>
      </w:r>
      <w:r w:rsidR="001F0C89" w:rsidRPr="00CE4800">
        <w:rPr>
          <w:rFonts w:asciiTheme="minorHAnsi" w:hAnsiTheme="minorHAnsi" w:cstheme="minorHAnsi"/>
          <w:bCs/>
          <w:i/>
          <w:sz w:val="22"/>
        </w:rPr>
        <w:t xml:space="preserve">του οικονομικών </w:t>
      </w:r>
      <w:r w:rsidR="00CE4800">
        <w:rPr>
          <w:rFonts w:asciiTheme="minorHAnsi" w:hAnsiTheme="minorHAnsi" w:cstheme="minorHAnsi"/>
          <w:bCs/>
          <w:i/>
          <w:sz w:val="22"/>
        </w:rPr>
        <w:t>ε</w:t>
      </w:r>
      <w:r w:rsidR="001F0C89" w:rsidRPr="00CE4800">
        <w:rPr>
          <w:rFonts w:asciiTheme="minorHAnsi" w:hAnsiTheme="minorHAnsi" w:cstheme="minorHAnsi"/>
          <w:bCs/>
          <w:i/>
          <w:sz w:val="22"/>
        </w:rPr>
        <w:t>τών</w:t>
      </w:r>
      <w:r w:rsidR="000E2B13" w:rsidRPr="00CE4800">
        <w:rPr>
          <w:rFonts w:asciiTheme="minorHAnsi" w:hAnsiTheme="minorHAnsi" w:cstheme="minorHAnsi"/>
          <w:bCs/>
          <w:i/>
          <w:sz w:val="22"/>
        </w:rPr>
        <w:t xml:space="preserve"> </w:t>
      </w:r>
      <w:r w:rsidR="00490CE8" w:rsidRPr="00CE4800">
        <w:rPr>
          <w:rFonts w:asciiTheme="minorHAnsi" w:hAnsiTheme="minorHAnsi" w:cstheme="minorHAnsi"/>
          <w:bCs/>
          <w:i/>
          <w:sz w:val="22"/>
        </w:rPr>
        <w:t>2018</w:t>
      </w:r>
      <w:r w:rsidR="001F0C89" w:rsidRPr="00CE4800">
        <w:rPr>
          <w:rFonts w:asciiTheme="minorHAnsi" w:hAnsiTheme="minorHAnsi" w:cstheme="minorHAnsi"/>
          <w:bCs/>
          <w:i/>
          <w:sz w:val="22"/>
        </w:rPr>
        <w:t>, 2019, 2020 και 2021</w:t>
      </w:r>
      <w:r w:rsidR="000E2B13" w:rsidRPr="00CE4800">
        <w:rPr>
          <w:rFonts w:asciiTheme="minorHAnsi" w:hAnsiTheme="minorHAnsi" w:cstheme="minorHAnsi"/>
          <w:bCs/>
          <w:i/>
          <w:sz w:val="22"/>
        </w:rPr>
        <w:t>,</w:t>
      </w:r>
      <w:r w:rsidR="00C70160" w:rsidRPr="00CE4800">
        <w:rPr>
          <w:rFonts w:asciiTheme="minorHAnsi" w:hAnsiTheme="minorHAnsi" w:cstheme="minorHAnsi"/>
          <w:bCs/>
          <w:i/>
          <w:sz w:val="22"/>
        </w:rPr>
        <w:t xml:space="preserve"> ήτοι αναλυτικά:</w:t>
      </w:r>
      <w:r w:rsidR="001F0C89" w:rsidRPr="00CE4800">
        <w:rPr>
          <w:rFonts w:asciiTheme="minorHAnsi" w:hAnsiTheme="minorHAnsi" w:cstheme="minorHAnsi"/>
          <w:bCs/>
          <w:i/>
          <w:sz w:val="22"/>
        </w:rPr>
        <w:t xml:space="preserve"> </w:t>
      </w:r>
      <w:r w:rsidR="00490CE8" w:rsidRPr="00CE4800">
        <w:rPr>
          <w:rFonts w:asciiTheme="minorHAnsi" w:hAnsiTheme="minorHAnsi" w:cstheme="minorHAnsi"/>
          <w:bCs/>
          <w:i/>
          <w:sz w:val="22"/>
        </w:rPr>
        <w:t>Κ.Α.ΕΞ.</w:t>
      </w:r>
      <w:r w:rsidR="001F0C89" w:rsidRPr="00CE4800">
        <w:rPr>
          <w:rFonts w:asciiTheme="minorHAnsi" w:hAnsiTheme="minorHAnsi" w:cstheme="minorHAnsi"/>
          <w:bCs/>
          <w:i/>
          <w:sz w:val="22"/>
        </w:rPr>
        <w:t xml:space="preserve"> 2631, ΑΔΠ:2/2018, 5/2019, 1/2020, 1/2021.</w:t>
      </w:r>
    </w:p>
    <w:p w:rsidR="00C41461" w:rsidRPr="00CE4800" w:rsidRDefault="008F4CAE" w:rsidP="008F4CAE">
      <w:pPr>
        <w:spacing w:line="288" w:lineRule="auto"/>
        <w:ind w:left="-284" w:right="-514"/>
        <w:jc w:val="both"/>
        <w:rPr>
          <w:rFonts w:asciiTheme="minorHAnsi" w:hAnsiTheme="minorHAnsi" w:cstheme="minorHAnsi"/>
          <w:b/>
          <w:bCs/>
          <w:i/>
          <w:sz w:val="22"/>
        </w:rPr>
      </w:pPr>
      <w:r w:rsidRPr="00CE4800">
        <w:rPr>
          <w:rFonts w:asciiTheme="minorHAnsi" w:hAnsiTheme="minorHAnsi" w:cstheme="minorHAnsi"/>
          <w:b/>
          <w:bCs/>
          <w:i/>
          <w:sz w:val="22"/>
        </w:rPr>
        <w:t>1</w:t>
      </w:r>
      <w:r w:rsidR="00F441D9" w:rsidRPr="00CE4800">
        <w:rPr>
          <w:rFonts w:asciiTheme="minorHAnsi" w:hAnsiTheme="minorHAnsi" w:cstheme="minorHAnsi"/>
          <w:b/>
          <w:bCs/>
          <w:i/>
          <w:sz w:val="22"/>
        </w:rPr>
        <w:t>3</w:t>
      </w:r>
      <w:r w:rsidR="00366FA7" w:rsidRPr="00CE4800">
        <w:rPr>
          <w:rFonts w:asciiTheme="minorHAnsi" w:hAnsiTheme="minorHAnsi" w:cstheme="minorHAnsi"/>
          <w:b/>
          <w:bCs/>
          <w:i/>
          <w:sz w:val="22"/>
        </w:rPr>
        <w:t xml:space="preserve">. </w:t>
      </w:r>
      <w:r w:rsidR="00F96EDD" w:rsidRPr="00CE4800">
        <w:rPr>
          <w:rFonts w:asciiTheme="minorHAnsi" w:hAnsiTheme="minorHAnsi" w:cstheme="minorHAnsi"/>
          <w:b/>
          <w:bCs/>
          <w:i/>
          <w:sz w:val="22"/>
        </w:rPr>
        <w:t>Ημερομηνία αποστολής προς δημοσίευση στην</w:t>
      </w:r>
      <w:r w:rsidR="00847565" w:rsidRPr="00CE4800">
        <w:rPr>
          <w:rFonts w:asciiTheme="minorHAnsi" w:hAnsiTheme="minorHAnsi" w:cstheme="minorHAnsi"/>
          <w:b/>
          <w:bCs/>
          <w:i/>
          <w:sz w:val="22"/>
        </w:rPr>
        <w:t xml:space="preserve"> υ</w:t>
      </w:r>
      <w:r w:rsidR="007D3159" w:rsidRPr="00CE4800">
        <w:rPr>
          <w:rFonts w:asciiTheme="minorHAnsi" w:hAnsiTheme="minorHAnsi" w:cstheme="minorHAnsi"/>
          <w:b/>
          <w:bCs/>
          <w:i/>
          <w:sz w:val="22"/>
        </w:rPr>
        <w:t xml:space="preserve">πηρεσία Ε.Ε.Ε.Κ.: </w:t>
      </w:r>
      <w:r w:rsidR="001F0C89" w:rsidRPr="00CE4800">
        <w:rPr>
          <w:rFonts w:asciiTheme="minorHAnsi" w:hAnsiTheme="minorHAnsi" w:cstheme="minorHAnsi"/>
          <w:b/>
          <w:bCs/>
          <w:i/>
          <w:sz w:val="22"/>
        </w:rPr>
        <w:t>24</w:t>
      </w:r>
      <w:r w:rsidR="008E75F6" w:rsidRPr="00CE4800">
        <w:rPr>
          <w:rFonts w:asciiTheme="minorHAnsi" w:hAnsiTheme="minorHAnsi" w:cstheme="minorHAnsi"/>
          <w:b/>
          <w:bCs/>
          <w:i/>
          <w:sz w:val="22"/>
        </w:rPr>
        <w:t>-</w:t>
      </w:r>
      <w:r w:rsidR="001F0C89" w:rsidRPr="00CE4800">
        <w:rPr>
          <w:rFonts w:asciiTheme="minorHAnsi" w:hAnsiTheme="minorHAnsi" w:cstheme="minorHAnsi"/>
          <w:b/>
          <w:bCs/>
          <w:i/>
          <w:sz w:val="22"/>
        </w:rPr>
        <w:t>11</w:t>
      </w:r>
      <w:r w:rsidR="008E75F6" w:rsidRPr="00CE4800">
        <w:rPr>
          <w:rFonts w:asciiTheme="minorHAnsi" w:hAnsiTheme="minorHAnsi" w:cstheme="minorHAnsi"/>
          <w:b/>
          <w:bCs/>
          <w:i/>
          <w:sz w:val="22"/>
        </w:rPr>
        <w:t>-2017</w:t>
      </w:r>
      <w:r w:rsidR="00DD6FD6" w:rsidRPr="00CE4800">
        <w:rPr>
          <w:rFonts w:asciiTheme="minorHAnsi" w:hAnsiTheme="minorHAnsi" w:cstheme="minorHAnsi"/>
          <w:b/>
          <w:bCs/>
          <w:i/>
          <w:sz w:val="22"/>
        </w:rPr>
        <w:t>.</w:t>
      </w:r>
    </w:p>
    <w:p w:rsidR="00F62DA9" w:rsidRPr="00CE4800" w:rsidRDefault="00F62DA9" w:rsidP="008F4CAE">
      <w:pPr>
        <w:ind w:left="-284" w:right="-514" w:hanging="720"/>
        <w:jc w:val="both"/>
        <w:rPr>
          <w:rFonts w:asciiTheme="minorHAnsi" w:hAnsiTheme="minorHAnsi" w:cs="Arial"/>
          <w:b/>
          <w:bCs/>
          <w:i/>
        </w:rPr>
      </w:pPr>
      <w:r w:rsidRPr="00CE4800">
        <w:rPr>
          <w:rFonts w:asciiTheme="minorHAnsi" w:hAnsiTheme="minorHAnsi" w:cs="Arial"/>
          <w:b/>
          <w:bCs/>
          <w:i/>
        </w:rPr>
        <w:t xml:space="preserve">          </w:t>
      </w:r>
    </w:p>
    <w:p w:rsidR="008F068F" w:rsidRPr="00CE4800" w:rsidRDefault="008F068F" w:rsidP="008F4CAE">
      <w:pPr>
        <w:ind w:left="-284" w:right="-514" w:hanging="720"/>
        <w:jc w:val="both"/>
        <w:rPr>
          <w:rFonts w:asciiTheme="minorHAnsi" w:hAnsiTheme="minorHAnsi" w:cs="Arial"/>
          <w:b/>
          <w:bCs/>
          <w:i/>
        </w:rPr>
      </w:pPr>
    </w:p>
    <w:p w:rsidR="008F068F" w:rsidRPr="00CE4800" w:rsidRDefault="008F068F" w:rsidP="008F4CAE">
      <w:pPr>
        <w:ind w:left="-284" w:right="-514" w:hanging="720"/>
        <w:jc w:val="both"/>
        <w:rPr>
          <w:rFonts w:asciiTheme="minorHAnsi" w:hAnsiTheme="minorHAnsi" w:cs="Arial"/>
          <w:b/>
          <w:bCs/>
          <w:i/>
        </w:rPr>
      </w:pPr>
    </w:p>
    <w:p w:rsidR="00373BC0" w:rsidRPr="00CE4800" w:rsidRDefault="00373BC0" w:rsidP="008F4CAE">
      <w:pPr>
        <w:ind w:left="-284" w:right="-1050"/>
        <w:rPr>
          <w:rFonts w:asciiTheme="minorHAnsi" w:hAnsiTheme="minorHAnsi" w:cs="Arial"/>
          <w:b/>
          <w:i/>
        </w:rPr>
      </w:pPr>
      <w:r w:rsidRPr="00CE4800">
        <w:rPr>
          <w:rFonts w:asciiTheme="minorHAnsi" w:hAnsiTheme="minorHAnsi" w:cs="Arial"/>
          <w:b/>
          <w:i/>
        </w:rPr>
        <w:t xml:space="preserve">                      </w:t>
      </w:r>
      <w:r w:rsidR="008F068F" w:rsidRPr="00CE4800">
        <w:rPr>
          <w:rFonts w:asciiTheme="minorHAnsi" w:hAnsiTheme="minorHAnsi" w:cs="Arial"/>
          <w:b/>
          <w:i/>
        </w:rPr>
        <w:t xml:space="preserve">                                          </w:t>
      </w:r>
      <w:r w:rsidR="00C90BD4" w:rsidRPr="00CE4800">
        <w:rPr>
          <w:rFonts w:asciiTheme="minorHAnsi" w:hAnsiTheme="minorHAnsi" w:cs="Arial"/>
          <w:b/>
          <w:i/>
        </w:rPr>
        <w:t xml:space="preserve">        </w:t>
      </w:r>
      <w:r w:rsidR="008F068F" w:rsidRPr="00CE4800">
        <w:rPr>
          <w:rFonts w:asciiTheme="minorHAnsi" w:hAnsiTheme="minorHAnsi" w:cs="Arial"/>
          <w:b/>
          <w:i/>
        </w:rPr>
        <w:t xml:space="preserve"> </w:t>
      </w:r>
      <w:r w:rsidR="00C90BD4" w:rsidRPr="00CE4800">
        <w:rPr>
          <w:rFonts w:asciiTheme="minorHAnsi" w:hAnsiTheme="minorHAnsi" w:cs="Arial"/>
          <w:b/>
          <w:i/>
        </w:rPr>
        <w:t xml:space="preserve"> O Αναπληρωτής Πρύτανη  Οικονομικών</w:t>
      </w:r>
    </w:p>
    <w:p w:rsidR="00373BC0" w:rsidRPr="00CE4800" w:rsidRDefault="00373BC0" w:rsidP="008F4CAE">
      <w:pPr>
        <w:ind w:left="-284" w:right="-1050"/>
        <w:rPr>
          <w:rFonts w:asciiTheme="minorHAnsi" w:hAnsiTheme="minorHAnsi" w:cs="Arial"/>
          <w:b/>
          <w:i/>
        </w:rPr>
      </w:pPr>
    </w:p>
    <w:p w:rsidR="00373BC0" w:rsidRPr="00CE4800" w:rsidRDefault="00373BC0" w:rsidP="008F4CAE">
      <w:pPr>
        <w:ind w:left="-284" w:right="-1050"/>
        <w:rPr>
          <w:rFonts w:asciiTheme="minorHAnsi" w:hAnsiTheme="minorHAnsi" w:cs="Arial"/>
          <w:b/>
          <w:i/>
        </w:rPr>
      </w:pPr>
    </w:p>
    <w:p w:rsidR="00373BC0" w:rsidRPr="00CE4800" w:rsidRDefault="00373BC0" w:rsidP="008F4CAE">
      <w:pPr>
        <w:ind w:left="-284" w:right="-1050"/>
        <w:rPr>
          <w:rFonts w:asciiTheme="minorHAnsi" w:hAnsiTheme="minorHAnsi" w:cs="Arial"/>
          <w:b/>
          <w:i/>
        </w:rPr>
      </w:pPr>
    </w:p>
    <w:p w:rsidR="00F96EDD" w:rsidRPr="00CE4800" w:rsidRDefault="008F068F" w:rsidP="008F4CAE">
      <w:pPr>
        <w:ind w:left="-284" w:right="-1050"/>
        <w:rPr>
          <w:rFonts w:asciiTheme="minorHAnsi" w:hAnsiTheme="minorHAnsi" w:cs="Arial"/>
          <w:b/>
          <w:i/>
        </w:rPr>
      </w:pPr>
      <w:r w:rsidRPr="00CE4800">
        <w:rPr>
          <w:rFonts w:asciiTheme="minorHAnsi" w:hAnsiTheme="minorHAnsi" w:cs="Arial"/>
          <w:b/>
          <w:i/>
        </w:rPr>
        <w:t xml:space="preserve">                                                                </w:t>
      </w:r>
      <w:r w:rsidR="00C90BD4" w:rsidRPr="00CE4800">
        <w:rPr>
          <w:rFonts w:asciiTheme="minorHAnsi" w:hAnsiTheme="minorHAnsi" w:cs="Arial"/>
          <w:b/>
          <w:i/>
        </w:rPr>
        <w:t xml:space="preserve">       Αναπληρωτής  Καθηγητής  Φώτιος Μάρης</w:t>
      </w:r>
    </w:p>
    <w:sectPr w:rsidR="00F96EDD" w:rsidRPr="00CE4800" w:rsidSect="00C13054">
      <w:footerReference w:type="default" r:id="rId16"/>
      <w:pgSz w:w="11906" w:h="16838" w:code="9"/>
      <w:pgMar w:top="1276" w:right="1440" w:bottom="1560" w:left="1440" w:header="720" w:footer="14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FC4" w:rsidRDefault="00086FC4">
      <w:r>
        <w:separator/>
      </w:r>
    </w:p>
  </w:endnote>
  <w:endnote w:type="continuationSeparator" w:id="0">
    <w:p w:rsidR="00086FC4" w:rsidRDefault="0008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F5D" w:rsidRDefault="00337420">
    <w:pPr>
      <w:pStyle w:val="a5"/>
    </w:pPr>
    <w:r>
      <w:t xml:space="preserve">Πληροφορίες: </w:t>
    </w:r>
    <w:r w:rsidR="00E91BF7">
      <w:t>Δαλματζή Βαλασία &amp; Ιωάννης Καφαλής</w:t>
    </w:r>
  </w:p>
  <w:p w:rsidR="00A93F5D" w:rsidRDefault="00A93F5D">
    <w:pPr>
      <w:pStyle w:val="a5"/>
    </w:pPr>
    <w:r>
      <w:t>Τηλ. :2531039006</w:t>
    </w:r>
    <w:r w:rsidR="00112451">
      <w:t>,</w:t>
    </w:r>
    <w:r w:rsidR="00E91BF7">
      <w:t xml:space="preserve"> 2531039001</w:t>
    </w:r>
  </w:p>
  <w:p w:rsidR="00A93F5D" w:rsidRPr="00FE1C0D" w:rsidRDefault="00A93F5D">
    <w:pPr>
      <w:pStyle w:val="a5"/>
      <w:rPr>
        <w:lang w:val="en-US"/>
      </w:rPr>
    </w:pPr>
    <w:r>
      <w:rPr>
        <w:lang w:val="en-US"/>
      </w:rPr>
      <w:t>Fax</w:t>
    </w:r>
    <w:r w:rsidRPr="00FE1C0D">
      <w:rPr>
        <w:lang w:val="en-US"/>
      </w:rPr>
      <w:t>:2531039064</w:t>
    </w:r>
  </w:p>
  <w:p w:rsidR="00A93F5D" w:rsidRPr="00E91BF7" w:rsidRDefault="00A93F5D">
    <w:pPr>
      <w:pStyle w:val="a5"/>
      <w:rPr>
        <w:lang w:val="en-US"/>
      </w:rPr>
    </w:pPr>
    <w:r>
      <w:rPr>
        <w:lang w:val="en-US"/>
      </w:rPr>
      <w:t>Email</w:t>
    </w:r>
    <w:r w:rsidRPr="008F4CAE">
      <w:rPr>
        <w:lang w:val="en-US"/>
      </w:rPr>
      <w:t>:</w:t>
    </w:r>
    <w:r w:rsidR="00F4594C" w:rsidRPr="008F4CAE">
      <w:rPr>
        <w:rFonts w:asciiTheme="minorHAnsi" w:eastAsiaTheme="minorEastAsia" w:hAnsiTheme="minorHAnsi"/>
        <w:lang w:val="en-US"/>
      </w:rPr>
      <w:t xml:space="preserve"> </w:t>
    </w:r>
    <w:hyperlink r:id="rId1" w:history="1">
      <w:r w:rsidR="00F4594C" w:rsidRPr="00F4594C">
        <w:rPr>
          <w:rStyle w:val="-"/>
          <w:lang w:val="en-US"/>
        </w:rPr>
        <w:t>vdalmaz</w:t>
      </w:r>
      <w:r w:rsidR="00F4594C" w:rsidRPr="008F4CAE">
        <w:rPr>
          <w:rStyle w:val="-"/>
          <w:lang w:val="en-US"/>
        </w:rPr>
        <w:t>@</w:t>
      </w:r>
      <w:r w:rsidR="00F4594C" w:rsidRPr="00F4594C">
        <w:rPr>
          <w:rStyle w:val="-"/>
          <w:lang w:val="en-US"/>
        </w:rPr>
        <w:t>kom</w:t>
      </w:r>
      <w:r w:rsidR="00F4594C" w:rsidRPr="008F4CAE">
        <w:rPr>
          <w:rStyle w:val="-"/>
          <w:lang w:val="en-US"/>
        </w:rPr>
        <w:t>.</w:t>
      </w:r>
      <w:r w:rsidR="00F4594C" w:rsidRPr="00F4594C">
        <w:rPr>
          <w:rStyle w:val="-"/>
          <w:lang w:val="en-US"/>
        </w:rPr>
        <w:t>duth</w:t>
      </w:r>
      <w:r w:rsidR="00F4594C" w:rsidRPr="008F4CAE">
        <w:rPr>
          <w:rStyle w:val="-"/>
          <w:lang w:val="en-US"/>
        </w:rPr>
        <w:t>.</w:t>
      </w:r>
      <w:r w:rsidR="00F4594C" w:rsidRPr="00F4594C">
        <w:rPr>
          <w:rStyle w:val="-"/>
          <w:lang w:val="en-US"/>
        </w:rPr>
        <w:t>gr</w:t>
      </w:r>
    </w:hyperlink>
    <w:r w:rsidR="00F4594C" w:rsidRPr="008F4CAE">
      <w:rPr>
        <w:lang w:val="en-US"/>
      </w:rPr>
      <w:t>,</w:t>
    </w:r>
    <w:r w:rsidR="008F4CAE" w:rsidRPr="008F4CAE">
      <w:rPr>
        <w:lang w:val="en-US"/>
      </w:rPr>
      <w:t xml:space="preserve"> </w:t>
    </w:r>
    <w:hyperlink r:id="rId2" w:history="1">
      <w:r w:rsidR="00E91BF7" w:rsidRPr="008E1E2E">
        <w:rPr>
          <w:rStyle w:val="-"/>
          <w:rFonts w:ascii="Arial" w:hAnsi="Arial" w:cs="Arial"/>
          <w:bCs/>
          <w:sz w:val="20"/>
          <w:szCs w:val="20"/>
          <w:lang w:val="en-US"/>
        </w:rPr>
        <w:t>ikafalis@kom.duth.gr</w:t>
      </w:r>
    </w:hyperlink>
    <w:r w:rsidR="00E91BF7">
      <w:rPr>
        <w:rFonts w:ascii="Arial" w:hAnsi="Arial" w:cs="Arial"/>
        <w:bCs/>
        <w:sz w:val="20"/>
        <w:szCs w:val="20"/>
        <w:lang w:val="en-US"/>
      </w:rPr>
      <w:t xml:space="preserve"> </w:t>
    </w:r>
  </w:p>
  <w:p w:rsidR="003D119B" w:rsidRDefault="003D119B">
    <w:pPr>
      <w:pStyle w:val="a5"/>
      <w:rPr>
        <w:b/>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FC4" w:rsidRDefault="00086FC4">
      <w:r>
        <w:separator/>
      </w:r>
    </w:p>
  </w:footnote>
  <w:footnote w:type="continuationSeparator" w:id="0">
    <w:p w:rsidR="00086FC4" w:rsidRDefault="00086F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700D7"/>
    <w:multiLevelType w:val="singleLevel"/>
    <w:tmpl w:val="B65ED8B4"/>
    <w:lvl w:ilvl="0">
      <w:numFmt w:val="bullet"/>
      <w:lvlText w:val="-"/>
      <w:lvlJc w:val="left"/>
      <w:pPr>
        <w:tabs>
          <w:tab w:val="num" w:pos="360"/>
        </w:tabs>
        <w:ind w:left="360" w:hanging="360"/>
      </w:pPr>
      <w:rPr>
        <w:rFonts w:hint="default"/>
      </w:rPr>
    </w:lvl>
  </w:abstractNum>
  <w:abstractNum w:abstractNumId="1" w15:restartNumberingAfterBreak="0">
    <w:nsid w:val="42DA72D2"/>
    <w:multiLevelType w:val="singleLevel"/>
    <w:tmpl w:val="0408000F"/>
    <w:lvl w:ilvl="0">
      <w:start w:val="1"/>
      <w:numFmt w:val="decimal"/>
      <w:lvlText w:val="%1."/>
      <w:lvlJc w:val="left"/>
      <w:pPr>
        <w:tabs>
          <w:tab w:val="num" w:pos="360"/>
        </w:tabs>
        <w:ind w:left="36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9B"/>
    <w:rsid w:val="00012ED3"/>
    <w:rsid w:val="00026C1A"/>
    <w:rsid w:val="00033BED"/>
    <w:rsid w:val="0004543F"/>
    <w:rsid w:val="0005688D"/>
    <w:rsid w:val="00061E0E"/>
    <w:rsid w:val="000735FF"/>
    <w:rsid w:val="00086FC4"/>
    <w:rsid w:val="00090980"/>
    <w:rsid w:val="00092527"/>
    <w:rsid w:val="00093D5A"/>
    <w:rsid w:val="000B2054"/>
    <w:rsid w:val="000B3C6C"/>
    <w:rsid w:val="000B7408"/>
    <w:rsid w:val="000E2B13"/>
    <w:rsid w:val="000E6949"/>
    <w:rsid w:val="000E7394"/>
    <w:rsid w:val="000F2D77"/>
    <w:rsid w:val="00101788"/>
    <w:rsid w:val="00111975"/>
    <w:rsid w:val="00111DA9"/>
    <w:rsid w:val="00112451"/>
    <w:rsid w:val="001526D5"/>
    <w:rsid w:val="001853E7"/>
    <w:rsid w:val="00195BC4"/>
    <w:rsid w:val="001A6B58"/>
    <w:rsid w:val="001B000C"/>
    <w:rsid w:val="001C2586"/>
    <w:rsid w:val="001D2072"/>
    <w:rsid w:val="001D603A"/>
    <w:rsid w:val="001D7123"/>
    <w:rsid w:val="001E0E23"/>
    <w:rsid w:val="001F0A35"/>
    <w:rsid w:val="001F0C89"/>
    <w:rsid w:val="001F58B6"/>
    <w:rsid w:val="00201D24"/>
    <w:rsid w:val="0020467A"/>
    <w:rsid w:val="00222F88"/>
    <w:rsid w:val="00233DA4"/>
    <w:rsid w:val="00240BB4"/>
    <w:rsid w:val="002411B0"/>
    <w:rsid w:val="002422EB"/>
    <w:rsid w:val="0025355A"/>
    <w:rsid w:val="00256B36"/>
    <w:rsid w:val="002938D7"/>
    <w:rsid w:val="002A5DE3"/>
    <w:rsid w:val="002B4E93"/>
    <w:rsid w:val="002B5929"/>
    <w:rsid w:val="002D7BA8"/>
    <w:rsid w:val="002E3A0E"/>
    <w:rsid w:val="002E4D27"/>
    <w:rsid w:val="003229F8"/>
    <w:rsid w:val="00337420"/>
    <w:rsid w:val="0035156D"/>
    <w:rsid w:val="00360277"/>
    <w:rsid w:val="00361D25"/>
    <w:rsid w:val="00363155"/>
    <w:rsid w:val="003663DB"/>
    <w:rsid w:val="00366FA7"/>
    <w:rsid w:val="00373BC0"/>
    <w:rsid w:val="003803D7"/>
    <w:rsid w:val="003A5ABF"/>
    <w:rsid w:val="003C44CF"/>
    <w:rsid w:val="003D119B"/>
    <w:rsid w:val="00403AAB"/>
    <w:rsid w:val="004119CD"/>
    <w:rsid w:val="004215CC"/>
    <w:rsid w:val="00455DEC"/>
    <w:rsid w:val="0046563A"/>
    <w:rsid w:val="00483A37"/>
    <w:rsid w:val="00490959"/>
    <w:rsid w:val="00490CE8"/>
    <w:rsid w:val="00493580"/>
    <w:rsid w:val="004B1BA5"/>
    <w:rsid w:val="004B6476"/>
    <w:rsid w:val="004E1DC8"/>
    <w:rsid w:val="004F207F"/>
    <w:rsid w:val="004F2CE7"/>
    <w:rsid w:val="00505EB2"/>
    <w:rsid w:val="00542694"/>
    <w:rsid w:val="005447AC"/>
    <w:rsid w:val="005A1E03"/>
    <w:rsid w:val="005B4A66"/>
    <w:rsid w:val="005F1ACD"/>
    <w:rsid w:val="005F2B3F"/>
    <w:rsid w:val="005F4A8C"/>
    <w:rsid w:val="0062641F"/>
    <w:rsid w:val="0063389A"/>
    <w:rsid w:val="00633A83"/>
    <w:rsid w:val="00641796"/>
    <w:rsid w:val="00643538"/>
    <w:rsid w:val="00663CFB"/>
    <w:rsid w:val="00666422"/>
    <w:rsid w:val="006828E7"/>
    <w:rsid w:val="00682A36"/>
    <w:rsid w:val="00693E78"/>
    <w:rsid w:val="00695375"/>
    <w:rsid w:val="006C2F07"/>
    <w:rsid w:val="006C338D"/>
    <w:rsid w:val="006D22ED"/>
    <w:rsid w:val="006E08E6"/>
    <w:rsid w:val="006E121A"/>
    <w:rsid w:val="006F71FE"/>
    <w:rsid w:val="00700EEE"/>
    <w:rsid w:val="00706CB7"/>
    <w:rsid w:val="007254FE"/>
    <w:rsid w:val="00740468"/>
    <w:rsid w:val="00766EB3"/>
    <w:rsid w:val="00771C77"/>
    <w:rsid w:val="007A131E"/>
    <w:rsid w:val="007A254C"/>
    <w:rsid w:val="007A500B"/>
    <w:rsid w:val="007B0C66"/>
    <w:rsid w:val="007B29CB"/>
    <w:rsid w:val="007B3BA4"/>
    <w:rsid w:val="007C7A2E"/>
    <w:rsid w:val="007C7A47"/>
    <w:rsid w:val="007C7D62"/>
    <w:rsid w:val="007D3159"/>
    <w:rsid w:val="007E2518"/>
    <w:rsid w:val="007E4FA5"/>
    <w:rsid w:val="007E61D2"/>
    <w:rsid w:val="007E790B"/>
    <w:rsid w:val="007F6A7C"/>
    <w:rsid w:val="008162E2"/>
    <w:rsid w:val="00843392"/>
    <w:rsid w:val="00847565"/>
    <w:rsid w:val="0085213F"/>
    <w:rsid w:val="00860BA8"/>
    <w:rsid w:val="00863E7D"/>
    <w:rsid w:val="00874F76"/>
    <w:rsid w:val="0088357C"/>
    <w:rsid w:val="008B1D6A"/>
    <w:rsid w:val="008B5286"/>
    <w:rsid w:val="008C4597"/>
    <w:rsid w:val="008D3ED1"/>
    <w:rsid w:val="008D5563"/>
    <w:rsid w:val="008E75F6"/>
    <w:rsid w:val="008F068F"/>
    <w:rsid w:val="008F4CAE"/>
    <w:rsid w:val="00932800"/>
    <w:rsid w:val="00932C92"/>
    <w:rsid w:val="00936F6F"/>
    <w:rsid w:val="0095165A"/>
    <w:rsid w:val="009526E6"/>
    <w:rsid w:val="00964561"/>
    <w:rsid w:val="00967248"/>
    <w:rsid w:val="00973562"/>
    <w:rsid w:val="00974CD3"/>
    <w:rsid w:val="0098600F"/>
    <w:rsid w:val="00987D75"/>
    <w:rsid w:val="00990795"/>
    <w:rsid w:val="0099463D"/>
    <w:rsid w:val="009B73A6"/>
    <w:rsid w:val="009D41C1"/>
    <w:rsid w:val="009D5330"/>
    <w:rsid w:val="009E20C3"/>
    <w:rsid w:val="009F4B1F"/>
    <w:rsid w:val="00A02563"/>
    <w:rsid w:val="00A33AAF"/>
    <w:rsid w:val="00A36932"/>
    <w:rsid w:val="00A42883"/>
    <w:rsid w:val="00A47A16"/>
    <w:rsid w:val="00A529E5"/>
    <w:rsid w:val="00A77E2F"/>
    <w:rsid w:val="00A81E13"/>
    <w:rsid w:val="00A84DE4"/>
    <w:rsid w:val="00A84EB9"/>
    <w:rsid w:val="00A9246D"/>
    <w:rsid w:val="00A93F5D"/>
    <w:rsid w:val="00A95F2B"/>
    <w:rsid w:val="00AC08D9"/>
    <w:rsid w:val="00AC3D82"/>
    <w:rsid w:val="00AC592C"/>
    <w:rsid w:val="00AD4842"/>
    <w:rsid w:val="00AE5756"/>
    <w:rsid w:val="00AE5CDC"/>
    <w:rsid w:val="00B058BB"/>
    <w:rsid w:val="00B1118F"/>
    <w:rsid w:val="00B12CBA"/>
    <w:rsid w:val="00B2001F"/>
    <w:rsid w:val="00B21EA1"/>
    <w:rsid w:val="00B354BE"/>
    <w:rsid w:val="00B458D7"/>
    <w:rsid w:val="00B51E20"/>
    <w:rsid w:val="00B543D7"/>
    <w:rsid w:val="00B5480C"/>
    <w:rsid w:val="00B554D4"/>
    <w:rsid w:val="00B5722A"/>
    <w:rsid w:val="00B620C4"/>
    <w:rsid w:val="00B87CFC"/>
    <w:rsid w:val="00B918F3"/>
    <w:rsid w:val="00B96653"/>
    <w:rsid w:val="00BA1313"/>
    <w:rsid w:val="00BA4E82"/>
    <w:rsid w:val="00BB1D00"/>
    <w:rsid w:val="00BB2D9A"/>
    <w:rsid w:val="00BB52D3"/>
    <w:rsid w:val="00BB60CC"/>
    <w:rsid w:val="00BC3F97"/>
    <w:rsid w:val="00BC465D"/>
    <w:rsid w:val="00BC4BD5"/>
    <w:rsid w:val="00BC6708"/>
    <w:rsid w:val="00BD5A26"/>
    <w:rsid w:val="00BE0CE2"/>
    <w:rsid w:val="00BE0F75"/>
    <w:rsid w:val="00BE1E4D"/>
    <w:rsid w:val="00BF06C3"/>
    <w:rsid w:val="00C0047F"/>
    <w:rsid w:val="00C065A5"/>
    <w:rsid w:val="00C06B2E"/>
    <w:rsid w:val="00C13054"/>
    <w:rsid w:val="00C15B58"/>
    <w:rsid w:val="00C312D8"/>
    <w:rsid w:val="00C41461"/>
    <w:rsid w:val="00C44081"/>
    <w:rsid w:val="00C462D0"/>
    <w:rsid w:val="00C51C89"/>
    <w:rsid w:val="00C632F4"/>
    <w:rsid w:val="00C70160"/>
    <w:rsid w:val="00C72975"/>
    <w:rsid w:val="00C733D1"/>
    <w:rsid w:val="00C76347"/>
    <w:rsid w:val="00C87007"/>
    <w:rsid w:val="00C90BD4"/>
    <w:rsid w:val="00C92702"/>
    <w:rsid w:val="00C94E71"/>
    <w:rsid w:val="00CA0AB8"/>
    <w:rsid w:val="00CA16E3"/>
    <w:rsid w:val="00CE4253"/>
    <w:rsid w:val="00CE4800"/>
    <w:rsid w:val="00D02453"/>
    <w:rsid w:val="00D07779"/>
    <w:rsid w:val="00D10D74"/>
    <w:rsid w:val="00D35CC2"/>
    <w:rsid w:val="00D46629"/>
    <w:rsid w:val="00D6595F"/>
    <w:rsid w:val="00D73EDA"/>
    <w:rsid w:val="00DC2462"/>
    <w:rsid w:val="00DC6A1D"/>
    <w:rsid w:val="00DD6FD6"/>
    <w:rsid w:val="00E054F6"/>
    <w:rsid w:val="00E15D36"/>
    <w:rsid w:val="00E16BF3"/>
    <w:rsid w:val="00E24274"/>
    <w:rsid w:val="00E27AB0"/>
    <w:rsid w:val="00E31660"/>
    <w:rsid w:val="00E364F3"/>
    <w:rsid w:val="00E5369A"/>
    <w:rsid w:val="00E54099"/>
    <w:rsid w:val="00E636DA"/>
    <w:rsid w:val="00E6532C"/>
    <w:rsid w:val="00E673FF"/>
    <w:rsid w:val="00E742B6"/>
    <w:rsid w:val="00E7789A"/>
    <w:rsid w:val="00E870F6"/>
    <w:rsid w:val="00E9013D"/>
    <w:rsid w:val="00E91BF7"/>
    <w:rsid w:val="00EB13EE"/>
    <w:rsid w:val="00EE2AEC"/>
    <w:rsid w:val="00EF4252"/>
    <w:rsid w:val="00F05249"/>
    <w:rsid w:val="00F151B1"/>
    <w:rsid w:val="00F17FF3"/>
    <w:rsid w:val="00F441D9"/>
    <w:rsid w:val="00F4594C"/>
    <w:rsid w:val="00F47074"/>
    <w:rsid w:val="00F6054A"/>
    <w:rsid w:val="00F62DA9"/>
    <w:rsid w:val="00F74BE2"/>
    <w:rsid w:val="00F92AA4"/>
    <w:rsid w:val="00F96EDD"/>
    <w:rsid w:val="00FA2FD7"/>
    <w:rsid w:val="00FA7302"/>
    <w:rsid w:val="00FB3698"/>
    <w:rsid w:val="00FC335E"/>
    <w:rsid w:val="00FC3683"/>
    <w:rsid w:val="00FC6B0D"/>
    <w:rsid w:val="00FD2DE0"/>
    <w:rsid w:val="00FE1C0D"/>
    <w:rsid w:val="00FF62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F75D57C-4522-409D-8F72-5EBF7027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B58"/>
    <w:rPr>
      <w:sz w:val="24"/>
      <w:szCs w:val="24"/>
    </w:rPr>
  </w:style>
  <w:style w:type="paragraph" w:styleId="1">
    <w:name w:val="heading 1"/>
    <w:basedOn w:val="a"/>
    <w:next w:val="a"/>
    <w:qFormat/>
    <w:rsid w:val="001A6B58"/>
    <w:pPr>
      <w:keepNext/>
      <w:jc w:val="both"/>
      <w:outlineLvl w:val="0"/>
    </w:pPr>
    <w:rPr>
      <w:rFonts w:ascii="Arial" w:hAnsi="Arial"/>
      <w:b/>
      <w:color w:val="0000FF"/>
      <w:sz w:val="22"/>
      <w:szCs w:val="20"/>
      <w:u w:val="single"/>
    </w:rPr>
  </w:style>
  <w:style w:type="paragraph" w:styleId="2">
    <w:name w:val="heading 2"/>
    <w:basedOn w:val="a"/>
    <w:next w:val="a"/>
    <w:qFormat/>
    <w:rsid w:val="001A6B58"/>
    <w:pPr>
      <w:keepNext/>
      <w:jc w:val="center"/>
      <w:outlineLvl w:val="1"/>
    </w:pPr>
    <w:rPr>
      <w:b/>
      <w:bCs/>
      <w:i/>
      <w:iCs/>
      <w:sz w:val="20"/>
    </w:rPr>
  </w:style>
  <w:style w:type="paragraph" w:styleId="3">
    <w:name w:val="heading 3"/>
    <w:basedOn w:val="a"/>
    <w:next w:val="a"/>
    <w:qFormat/>
    <w:rsid w:val="001A6B58"/>
    <w:pPr>
      <w:keepNext/>
      <w:jc w:val="center"/>
      <w:outlineLvl w:val="2"/>
    </w:pPr>
    <w:rPr>
      <w:b/>
      <w:bCs/>
      <w:i/>
      <w:iCs/>
      <w:sz w:val="18"/>
    </w:rPr>
  </w:style>
  <w:style w:type="paragraph" w:styleId="6">
    <w:name w:val="heading 6"/>
    <w:basedOn w:val="a"/>
    <w:next w:val="a"/>
    <w:qFormat/>
    <w:rsid w:val="001A6B58"/>
    <w:pPr>
      <w:keepNext/>
      <w:jc w:val="center"/>
      <w:outlineLvl w:val="5"/>
    </w:pPr>
    <w:rPr>
      <w:b/>
      <w:bCs/>
      <w:color w:val="000000"/>
      <w:sz w:val="20"/>
      <w:szCs w:val="20"/>
    </w:rPr>
  </w:style>
  <w:style w:type="paragraph" w:styleId="9">
    <w:name w:val="heading 9"/>
    <w:basedOn w:val="a"/>
    <w:next w:val="a"/>
    <w:qFormat/>
    <w:rsid w:val="001A6B58"/>
    <w:pPr>
      <w:keepNext/>
      <w:jc w:val="center"/>
      <w:outlineLvl w:val="8"/>
    </w:pPr>
    <w:rPr>
      <w:b/>
      <w:bCs/>
      <w:i/>
      <w:iCs/>
      <w:color w:val="0000F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σημο"/>
    <w:basedOn w:val="a"/>
    <w:rsid w:val="001A6B58"/>
    <w:rPr>
      <w:szCs w:val="20"/>
    </w:rPr>
  </w:style>
  <w:style w:type="paragraph" w:styleId="a4">
    <w:name w:val="header"/>
    <w:basedOn w:val="a"/>
    <w:rsid w:val="001A6B58"/>
    <w:pPr>
      <w:tabs>
        <w:tab w:val="center" w:pos="4153"/>
        <w:tab w:val="right" w:pos="8306"/>
      </w:tabs>
    </w:pPr>
  </w:style>
  <w:style w:type="paragraph" w:styleId="a5">
    <w:name w:val="footer"/>
    <w:basedOn w:val="a"/>
    <w:link w:val="Char"/>
    <w:rsid w:val="001A6B58"/>
    <w:pPr>
      <w:tabs>
        <w:tab w:val="center" w:pos="4153"/>
        <w:tab w:val="right" w:pos="8306"/>
      </w:tabs>
    </w:pPr>
  </w:style>
  <w:style w:type="character" w:styleId="-">
    <w:name w:val="Hyperlink"/>
    <w:basedOn w:val="a0"/>
    <w:rsid w:val="001A6B58"/>
    <w:rPr>
      <w:color w:val="0000FF"/>
      <w:u w:val="single"/>
    </w:rPr>
  </w:style>
  <w:style w:type="paragraph" w:styleId="a6">
    <w:name w:val="Balloon Text"/>
    <w:basedOn w:val="a"/>
    <w:link w:val="Char0"/>
    <w:rsid w:val="00A93F5D"/>
    <w:rPr>
      <w:rFonts w:ascii="Tahoma" w:hAnsi="Tahoma" w:cs="Tahoma"/>
      <w:sz w:val="16"/>
      <w:szCs w:val="16"/>
    </w:rPr>
  </w:style>
  <w:style w:type="character" w:customStyle="1" w:styleId="Char0">
    <w:name w:val="Κείμενο πλαισίου Char"/>
    <w:basedOn w:val="a0"/>
    <w:link w:val="a6"/>
    <w:rsid w:val="00A93F5D"/>
    <w:rPr>
      <w:rFonts w:ascii="Tahoma" w:hAnsi="Tahoma" w:cs="Tahoma"/>
      <w:sz w:val="16"/>
      <w:szCs w:val="16"/>
    </w:rPr>
  </w:style>
  <w:style w:type="character" w:customStyle="1" w:styleId="Char">
    <w:name w:val="Υποσέλιδο Char"/>
    <w:basedOn w:val="a0"/>
    <w:link w:val="a5"/>
    <w:rsid w:val="00A93F5D"/>
    <w:rPr>
      <w:sz w:val="24"/>
      <w:szCs w:val="24"/>
    </w:rPr>
  </w:style>
  <w:style w:type="paragraph" w:styleId="a7">
    <w:name w:val="Body Text"/>
    <w:basedOn w:val="a"/>
    <w:link w:val="Char1"/>
    <w:rsid w:val="00FC335E"/>
    <w:pPr>
      <w:jc w:val="both"/>
    </w:pPr>
  </w:style>
  <w:style w:type="character" w:customStyle="1" w:styleId="Char1">
    <w:name w:val="Σώμα κειμένου Char"/>
    <w:basedOn w:val="a0"/>
    <w:link w:val="a7"/>
    <w:rsid w:val="00FC335E"/>
    <w:rPr>
      <w:sz w:val="24"/>
      <w:szCs w:val="24"/>
    </w:rPr>
  </w:style>
  <w:style w:type="paragraph" w:styleId="20">
    <w:name w:val="Body Text 2"/>
    <w:basedOn w:val="a"/>
    <w:link w:val="2Char"/>
    <w:uiPriority w:val="99"/>
    <w:rsid w:val="00026C1A"/>
    <w:pPr>
      <w:spacing w:after="120" w:line="480" w:lineRule="auto"/>
      <w:jc w:val="center"/>
    </w:pPr>
    <w:rPr>
      <w:rFonts w:asciiTheme="minorHAnsi" w:eastAsiaTheme="minorEastAsia" w:hAnsiTheme="minorHAnsi"/>
    </w:rPr>
  </w:style>
  <w:style w:type="character" w:customStyle="1" w:styleId="2Char">
    <w:name w:val="Σώμα κείμενου 2 Char"/>
    <w:basedOn w:val="a0"/>
    <w:link w:val="20"/>
    <w:uiPriority w:val="99"/>
    <w:rsid w:val="00026C1A"/>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051350">
      <w:bodyDiv w:val="1"/>
      <w:marLeft w:val="0"/>
      <w:marRight w:val="0"/>
      <w:marTop w:val="0"/>
      <w:marBottom w:val="0"/>
      <w:divBdr>
        <w:top w:val="none" w:sz="0" w:space="0" w:color="auto"/>
        <w:left w:val="none" w:sz="0" w:space="0" w:color="auto"/>
        <w:bottom w:val="none" w:sz="0" w:space="0" w:color="auto"/>
        <w:right w:val="none" w:sz="0" w:space="0" w:color="auto"/>
      </w:divBdr>
    </w:div>
    <w:div w:id="19294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promitheus.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pplies.duth.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hyperlink" Target="http://www.promitheus.gov.gr" TargetMode="External"/><Relationship Id="rId10" Type="http://schemas.openxmlformats.org/officeDocument/2006/relationships/hyperlink" Target="mailto:ikafalis@kom.duth.gr" TargetMode="External"/><Relationship Id="rId4" Type="http://schemas.openxmlformats.org/officeDocument/2006/relationships/settings" Target="settings.xml"/><Relationship Id="rId9" Type="http://schemas.openxmlformats.org/officeDocument/2006/relationships/hyperlink" Target="mailto:vdalmatz@kom.duth.gr" TargetMode="External"/><Relationship Id="rId14" Type="http://schemas.openxmlformats.org/officeDocument/2006/relationships/hyperlink" Target="http://www.promitheus.gov.g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kafalis@kom.duth.gr" TargetMode="External"/><Relationship Id="rId1" Type="http://schemas.openxmlformats.org/officeDocument/2006/relationships/hyperlink" Target="mailto:vdalmaz@kom.d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43279-B590-4947-8466-0075FE86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4058</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Δ.Π.Θ.</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Αθανάσιος Χατζησταματιάδης</cp:lastModifiedBy>
  <cp:revision>2</cp:revision>
  <cp:lastPrinted>2017-09-01T07:17:00Z</cp:lastPrinted>
  <dcterms:created xsi:type="dcterms:W3CDTF">2017-11-30T09:51:00Z</dcterms:created>
  <dcterms:modified xsi:type="dcterms:W3CDTF">2017-11-30T09:51:00Z</dcterms:modified>
</cp:coreProperties>
</file>